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B5" w:rsidRDefault="00380F9C" w:rsidP="00463AD4">
      <w:pPr>
        <w:spacing w:beforeLines="10" w:afterLines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АЛГОРИТМ</w:t>
      </w:r>
    </w:p>
    <w:p w:rsidR="00E52DB5" w:rsidRDefault="00380F9C" w:rsidP="00463AD4">
      <w:pPr>
        <w:spacing w:beforeLines="10" w:afterLines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действий сельхозпроизводителей при проведении сельскохозяйственных работ в приграничных районах в условиях возможного нахождения взрывоопасных предметов на местности </w:t>
      </w:r>
    </w:p>
    <w:p w:rsidR="00E52DB5" w:rsidRDefault="00E52DB5" w:rsidP="00463AD4">
      <w:pPr>
        <w:spacing w:beforeLines="10" w:afterLines="10"/>
        <w:jc w:val="center"/>
        <w:rPr>
          <w:b/>
          <w:bCs/>
          <w:sz w:val="28"/>
          <w:szCs w:val="28"/>
        </w:rPr>
      </w:pPr>
    </w:p>
    <w:p w:rsidR="00E52DB5" w:rsidRDefault="00380F9C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За сутки до начала проведения сельскохозяйственных работ сельхозпроизводители подают заявки о месте и времени работ главе района. </w:t>
      </w:r>
    </w:p>
    <w:p w:rsidR="00E52DB5" w:rsidRDefault="00380F9C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Глава района в тот же день направляет заявку в Пограничный отдел (отделение) ПУ ФСБ России по району, для выделения группы</w:t>
      </w:r>
      <w:r>
        <w:rPr>
          <w:sz w:val="28"/>
          <w:szCs w:val="28"/>
        </w:rPr>
        <w:t xml:space="preserve"> разведки и разминирования в указанное место, в 5 километровой зоне ответственности ПУ  ФСБ России по Куркой области.</w:t>
      </w:r>
    </w:p>
    <w:p w:rsidR="00E52DB5" w:rsidRDefault="00380F9C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После принятия решения руководством ПУ ФСБ России по Курской области во взаимодействии с начальником оперативной группы Министерства об</w:t>
      </w:r>
      <w:r>
        <w:rPr>
          <w:sz w:val="28"/>
          <w:szCs w:val="28"/>
        </w:rPr>
        <w:t>ороны России и Управлением Росгвардии по Курской области направляе</w:t>
      </w:r>
      <w:bookmarkStart w:id="0" w:name="_GoBack"/>
      <w:bookmarkEnd w:id="0"/>
      <w:r>
        <w:rPr>
          <w:sz w:val="28"/>
          <w:szCs w:val="28"/>
        </w:rPr>
        <w:t>тся группа разведки и разминирования в районы проведения работ (обследуются подъездные пути к сельскохозяйственным угодьям, пути съезда на грунтовую дорогу, прилегающая местность).</w:t>
      </w:r>
    </w:p>
    <w:p w:rsidR="00E52DB5" w:rsidRDefault="00380F9C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В даль</w:t>
      </w:r>
      <w:r>
        <w:rPr>
          <w:sz w:val="28"/>
          <w:szCs w:val="28"/>
        </w:rPr>
        <w:t>нейшем сельхозпроизводители приступают к работе.</w:t>
      </w:r>
    </w:p>
    <w:p w:rsidR="00E52DB5" w:rsidRDefault="00380F9C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По завершению сельскохозяйственных работ выезд на грунтовую дорогу осуществляется в том же месте где она была проверена раннее.</w:t>
      </w:r>
    </w:p>
    <w:p w:rsidR="00E52DB5" w:rsidRDefault="00380F9C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обнаружении (зрительно) подозрительных предметов, признаков установки</w:t>
      </w:r>
      <w:r>
        <w:rPr>
          <w:sz w:val="28"/>
          <w:szCs w:val="28"/>
        </w:rPr>
        <w:t xml:space="preserve"> мин, немедленно прекращают работу и сообщают об этом своему руководству и ЕДДС района по телефону 112, для дальнейшего вызова саперов и обследования подозрительных предметов. </w:t>
      </w:r>
    </w:p>
    <w:p w:rsidR="00E52DB5" w:rsidRDefault="00380F9C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сельскохозяйственных работ особое внимание механизаторов требует</w:t>
      </w:r>
      <w:r>
        <w:rPr>
          <w:sz w:val="28"/>
          <w:szCs w:val="28"/>
        </w:rPr>
        <w:t>ся  обратить на визуальный осмотр обрабатываемых участков на предмет наличия посторонних и вызывающих подозрение предметов.</w:t>
      </w:r>
    </w:p>
    <w:p w:rsidR="00E52DB5" w:rsidRDefault="00380F9C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категорически запрещается трогать, вскрывать, передвигать подозрительные предметы.</w:t>
      </w:r>
    </w:p>
    <w:p w:rsidR="00E52DB5" w:rsidRDefault="00380F9C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обследования подозрительны</w:t>
      </w:r>
      <w:r>
        <w:rPr>
          <w:sz w:val="28"/>
          <w:szCs w:val="28"/>
        </w:rPr>
        <w:t>х предметов специалистами, продолжают проводить сельскохозяйственные работы.</w:t>
      </w:r>
      <w:r>
        <w:rPr>
          <w:sz w:val="28"/>
          <w:szCs w:val="28"/>
        </w:rPr>
        <w:tab/>
      </w:r>
    </w:p>
    <w:p w:rsidR="00E52DB5" w:rsidRDefault="00E52DB5" w:rsidP="00463AD4">
      <w:pPr>
        <w:spacing w:beforeLines="10" w:afterLines="10"/>
        <w:ind w:firstLineChars="257" w:firstLine="720"/>
        <w:jc w:val="both"/>
        <w:rPr>
          <w:sz w:val="28"/>
          <w:szCs w:val="28"/>
        </w:rPr>
      </w:pPr>
    </w:p>
    <w:p w:rsidR="00E52DB5" w:rsidRDefault="00E52DB5" w:rsidP="00E52DB5">
      <w:pPr>
        <w:spacing w:beforeLines="10" w:afterLines="10"/>
        <w:ind w:leftChars="257" w:left="617"/>
        <w:jc w:val="both"/>
        <w:rPr>
          <w:sz w:val="28"/>
          <w:szCs w:val="28"/>
        </w:rPr>
      </w:pPr>
    </w:p>
    <w:sectPr w:rsidR="00E52DB5" w:rsidSect="00E52DB5">
      <w:headerReference w:type="default" r:id="rId7"/>
      <w:pgSz w:w="11906" w:h="16838"/>
      <w:pgMar w:top="1134" w:right="1134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9C" w:rsidRDefault="00380F9C" w:rsidP="00E52DB5">
      <w:pPr>
        <w:spacing w:after="0" w:line="240" w:lineRule="auto"/>
      </w:pPr>
      <w:r>
        <w:separator/>
      </w:r>
    </w:p>
  </w:endnote>
  <w:endnote w:type="continuationSeparator" w:id="1">
    <w:p w:rsidR="00380F9C" w:rsidRDefault="00380F9C" w:rsidP="00E5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9C" w:rsidRDefault="00380F9C" w:rsidP="00E52DB5">
      <w:pPr>
        <w:spacing w:after="0" w:line="240" w:lineRule="auto"/>
      </w:pPr>
      <w:r>
        <w:separator/>
      </w:r>
    </w:p>
  </w:footnote>
  <w:footnote w:type="continuationSeparator" w:id="1">
    <w:p w:rsidR="00380F9C" w:rsidRDefault="00380F9C" w:rsidP="00E5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992"/>
    </w:sdtPr>
    <w:sdtContent>
      <w:p w:rsidR="00E52DB5" w:rsidRDefault="00E52DB5">
        <w:pPr>
          <w:pStyle w:val="a7"/>
          <w:tabs>
            <w:tab w:val="clear" w:pos="4677"/>
          </w:tabs>
          <w:jc w:val="center"/>
        </w:pPr>
        <w:r>
          <w:fldChar w:fldCharType="begin"/>
        </w:r>
        <w:r w:rsidR="00380F9C">
          <w:instrText xml:space="preserve"> PAGE   \* MERGEFORMAT </w:instrText>
        </w:r>
        <w:r>
          <w:fldChar w:fldCharType="separate"/>
        </w:r>
        <w:r w:rsidR="00380F9C"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</w:compat>
  <w:rsids>
    <w:rsidRoot w:val="007C76C0"/>
    <w:rsid w:val="8B46A9FA"/>
    <w:rsid w:val="8FCB8A3A"/>
    <w:rsid w:val="9FF5A970"/>
    <w:rsid w:val="A7FEB2AA"/>
    <w:rsid w:val="AEBBF52D"/>
    <w:rsid w:val="AEF78416"/>
    <w:rsid w:val="B73E7B60"/>
    <w:rsid w:val="BA7F1863"/>
    <w:rsid w:val="BF6F1CFC"/>
    <w:rsid w:val="BF6F2639"/>
    <w:rsid w:val="BF8CA4A2"/>
    <w:rsid w:val="C93E3C8E"/>
    <w:rsid w:val="CFBB1449"/>
    <w:rsid w:val="D5C629B4"/>
    <w:rsid w:val="D77FCCB5"/>
    <w:rsid w:val="D7D385E0"/>
    <w:rsid w:val="D8DFCD93"/>
    <w:rsid w:val="DAFFF828"/>
    <w:rsid w:val="DDBFA56A"/>
    <w:rsid w:val="DDF7D8AA"/>
    <w:rsid w:val="DE7F9A59"/>
    <w:rsid w:val="DF7FD187"/>
    <w:rsid w:val="DFDF1E8E"/>
    <w:rsid w:val="EBBB1A19"/>
    <w:rsid w:val="EDB48243"/>
    <w:rsid w:val="EFB7650D"/>
    <w:rsid w:val="EFFCD562"/>
    <w:rsid w:val="F1FD8EE0"/>
    <w:rsid w:val="F1FF9736"/>
    <w:rsid w:val="F3F65243"/>
    <w:rsid w:val="F7FE344C"/>
    <w:rsid w:val="FBEEC08E"/>
    <w:rsid w:val="FDC3C254"/>
    <w:rsid w:val="FDF7BAAE"/>
    <w:rsid w:val="FDFDE1FC"/>
    <w:rsid w:val="FE7C546E"/>
    <w:rsid w:val="FEFD5235"/>
    <w:rsid w:val="FEFE6C18"/>
    <w:rsid w:val="FFB74809"/>
    <w:rsid w:val="FFF72BE7"/>
    <w:rsid w:val="FFFE6D34"/>
    <w:rsid w:val="000065A8"/>
    <w:rsid w:val="00013078"/>
    <w:rsid w:val="00051E21"/>
    <w:rsid w:val="00065C6C"/>
    <w:rsid w:val="000744CD"/>
    <w:rsid w:val="00075E84"/>
    <w:rsid w:val="00076DA2"/>
    <w:rsid w:val="000973CB"/>
    <w:rsid w:val="0009763C"/>
    <w:rsid w:val="000B7033"/>
    <w:rsid w:val="000C11DE"/>
    <w:rsid w:val="000D2B51"/>
    <w:rsid w:val="000F16C8"/>
    <w:rsid w:val="000F635C"/>
    <w:rsid w:val="001030BA"/>
    <w:rsid w:val="001657AB"/>
    <w:rsid w:val="00185977"/>
    <w:rsid w:val="00192AD8"/>
    <w:rsid w:val="001A5080"/>
    <w:rsid w:val="001A5C9D"/>
    <w:rsid w:val="001D7938"/>
    <w:rsid w:val="001E6B2A"/>
    <w:rsid w:val="001F2A53"/>
    <w:rsid w:val="00211473"/>
    <w:rsid w:val="00211553"/>
    <w:rsid w:val="00221DDA"/>
    <w:rsid w:val="00225A4B"/>
    <w:rsid w:val="00253D08"/>
    <w:rsid w:val="002619F8"/>
    <w:rsid w:val="00274903"/>
    <w:rsid w:val="002C0ACD"/>
    <w:rsid w:val="002C6660"/>
    <w:rsid w:val="002F09F7"/>
    <w:rsid w:val="00305ECB"/>
    <w:rsid w:val="00310081"/>
    <w:rsid w:val="00330050"/>
    <w:rsid w:val="0036572D"/>
    <w:rsid w:val="00366FA8"/>
    <w:rsid w:val="00380F9C"/>
    <w:rsid w:val="003A1474"/>
    <w:rsid w:val="003A5E19"/>
    <w:rsid w:val="003C239C"/>
    <w:rsid w:val="003D2B26"/>
    <w:rsid w:val="0041295D"/>
    <w:rsid w:val="00437968"/>
    <w:rsid w:val="00455FE8"/>
    <w:rsid w:val="00463AD4"/>
    <w:rsid w:val="00480EAD"/>
    <w:rsid w:val="00491F1C"/>
    <w:rsid w:val="00497187"/>
    <w:rsid w:val="004975EE"/>
    <w:rsid w:val="004E7752"/>
    <w:rsid w:val="00501242"/>
    <w:rsid w:val="005528FB"/>
    <w:rsid w:val="00554224"/>
    <w:rsid w:val="00561401"/>
    <w:rsid w:val="00566960"/>
    <w:rsid w:val="005749F4"/>
    <w:rsid w:val="00594D21"/>
    <w:rsid w:val="005974F9"/>
    <w:rsid w:val="005A2249"/>
    <w:rsid w:val="005A2E64"/>
    <w:rsid w:val="005C5C07"/>
    <w:rsid w:val="005E32D2"/>
    <w:rsid w:val="006102BD"/>
    <w:rsid w:val="00614170"/>
    <w:rsid w:val="00623422"/>
    <w:rsid w:val="006655D3"/>
    <w:rsid w:val="00674903"/>
    <w:rsid w:val="006A7848"/>
    <w:rsid w:val="006B5C72"/>
    <w:rsid w:val="006D6D8E"/>
    <w:rsid w:val="006F444C"/>
    <w:rsid w:val="006F45E6"/>
    <w:rsid w:val="006F5DAC"/>
    <w:rsid w:val="007135E5"/>
    <w:rsid w:val="007228FC"/>
    <w:rsid w:val="00724537"/>
    <w:rsid w:val="00732D72"/>
    <w:rsid w:val="00736152"/>
    <w:rsid w:val="00764503"/>
    <w:rsid w:val="00772AEA"/>
    <w:rsid w:val="00774770"/>
    <w:rsid w:val="007B7943"/>
    <w:rsid w:val="007C76C0"/>
    <w:rsid w:val="007E4197"/>
    <w:rsid w:val="0080041D"/>
    <w:rsid w:val="00887648"/>
    <w:rsid w:val="008E30BA"/>
    <w:rsid w:val="008F58BF"/>
    <w:rsid w:val="009075BD"/>
    <w:rsid w:val="00926414"/>
    <w:rsid w:val="009728AC"/>
    <w:rsid w:val="0099681D"/>
    <w:rsid w:val="009A21C5"/>
    <w:rsid w:val="009A30AE"/>
    <w:rsid w:val="009C250F"/>
    <w:rsid w:val="009C4B58"/>
    <w:rsid w:val="009F7386"/>
    <w:rsid w:val="00A16589"/>
    <w:rsid w:val="00A24023"/>
    <w:rsid w:val="00A3502F"/>
    <w:rsid w:val="00A56949"/>
    <w:rsid w:val="00A8576A"/>
    <w:rsid w:val="00A94E4D"/>
    <w:rsid w:val="00A96284"/>
    <w:rsid w:val="00AC77EA"/>
    <w:rsid w:val="00AD0A1D"/>
    <w:rsid w:val="00AD6F87"/>
    <w:rsid w:val="00B110E6"/>
    <w:rsid w:val="00B3330C"/>
    <w:rsid w:val="00B54D9F"/>
    <w:rsid w:val="00B61E02"/>
    <w:rsid w:val="00B70990"/>
    <w:rsid w:val="00B80C25"/>
    <w:rsid w:val="00BC0F02"/>
    <w:rsid w:val="00BC28D9"/>
    <w:rsid w:val="00BF62DF"/>
    <w:rsid w:val="00C2060E"/>
    <w:rsid w:val="00C52553"/>
    <w:rsid w:val="00C57243"/>
    <w:rsid w:val="00C903C4"/>
    <w:rsid w:val="00CA791B"/>
    <w:rsid w:val="00CC1DEE"/>
    <w:rsid w:val="00CF0E75"/>
    <w:rsid w:val="00D44E8C"/>
    <w:rsid w:val="00D47D8A"/>
    <w:rsid w:val="00D57B7F"/>
    <w:rsid w:val="00D64685"/>
    <w:rsid w:val="00D75758"/>
    <w:rsid w:val="00DC18E8"/>
    <w:rsid w:val="00E3070E"/>
    <w:rsid w:val="00E47E2F"/>
    <w:rsid w:val="00E52DB5"/>
    <w:rsid w:val="00E60C62"/>
    <w:rsid w:val="00E7162A"/>
    <w:rsid w:val="00E800B9"/>
    <w:rsid w:val="00EA7B29"/>
    <w:rsid w:val="00EF291B"/>
    <w:rsid w:val="00F12368"/>
    <w:rsid w:val="00F14B86"/>
    <w:rsid w:val="00F2705F"/>
    <w:rsid w:val="00F53DF7"/>
    <w:rsid w:val="00FA591C"/>
    <w:rsid w:val="00FA629F"/>
    <w:rsid w:val="00FE4447"/>
    <w:rsid w:val="1DFB8C56"/>
    <w:rsid w:val="1E9B4CE5"/>
    <w:rsid w:val="271F8DD7"/>
    <w:rsid w:val="292B31F0"/>
    <w:rsid w:val="3FE741BE"/>
    <w:rsid w:val="3FFF559F"/>
    <w:rsid w:val="51EE6DEF"/>
    <w:rsid w:val="5A7BEF3A"/>
    <w:rsid w:val="5FFD8A40"/>
    <w:rsid w:val="69CBA29C"/>
    <w:rsid w:val="6DF3823F"/>
    <w:rsid w:val="6EF57DCE"/>
    <w:rsid w:val="70FBEE63"/>
    <w:rsid w:val="733F43EA"/>
    <w:rsid w:val="75C57663"/>
    <w:rsid w:val="76FFBD33"/>
    <w:rsid w:val="77F1924C"/>
    <w:rsid w:val="797B67E5"/>
    <w:rsid w:val="7A781FDC"/>
    <w:rsid w:val="7AF9C5B9"/>
    <w:rsid w:val="7BF7457A"/>
    <w:rsid w:val="7BFB5C35"/>
    <w:rsid w:val="7DFD1C08"/>
    <w:rsid w:val="7ED3EB2F"/>
    <w:rsid w:val="7F9BBF49"/>
    <w:rsid w:val="7FF8C048"/>
    <w:rsid w:val="7FFC3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67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DB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uiPriority w:val="9"/>
    <w:qFormat/>
    <w:rsid w:val="00E52DB5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qFormat/>
    <w:rsid w:val="00E52DB5"/>
    <w:pPr>
      <w:keepNext/>
      <w:jc w:val="center"/>
      <w:outlineLvl w:val="1"/>
    </w:pPr>
    <w:rPr>
      <w:b/>
      <w:sz w:val="42"/>
      <w:szCs w:val="20"/>
    </w:rPr>
  </w:style>
  <w:style w:type="paragraph" w:styleId="3">
    <w:name w:val="heading 3"/>
    <w:next w:val="a"/>
    <w:uiPriority w:val="9"/>
    <w:semiHidden/>
    <w:unhideWhenUsed/>
    <w:qFormat/>
    <w:rsid w:val="00E52DB5"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paragraph" w:styleId="4">
    <w:name w:val="heading 4"/>
    <w:basedOn w:val="a"/>
    <w:next w:val="a"/>
    <w:qFormat/>
    <w:rsid w:val="00E52DB5"/>
    <w:pPr>
      <w:keepNext/>
      <w:spacing w:before="240" w:after="60"/>
      <w:ind w:firstLine="709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E52DB5"/>
    <w:rPr>
      <w:color w:val="0000FF"/>
      <w:u w:val="single"/>
    </w:rPr>
  </w:style>
  <w:style w:type="character" w:styleId="a4">
    <w:name w:val="Strong"/>
    <w:basedOn w:val="a0"/>
    <w:uiPriority w:val="22"/>
    <w:qFormat/>
    <w:rsid w:val="00E52DB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E52D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rsid w:val="00E52DB5"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67"/>
    <w:qFormat/>
    <w:rsid w:val="00E52DB5"/>
    <w:pPr>
      <w:jc w:val="both"/>
    </w:pPr>
    <w:rPr>
      <w:sz w:val="28"/>
    </w:rPr>
  </w:style>
  <w:style w:type="paragraph" w:styleId="aa">
    <w:name w:val="Body Text Indent"/>
    <w:basedOn w:val="a"/>
    <w:link w:val="ab"/>
    <w:qFormat/>
    <w:rsid w:val="00E52DB5"/>
    <w:pPr>
      <w:spacing w:after="120"/>
      <w:ind w:left="283"/>
    </w:pPr>
    <w:rPr>
      <w:sz w:val="28"/>
      <w:szCs w:val="20"/>
    </w:rPr>
  </w:style>
  <w:style w:type="paragraph" w:styleId="ac">
    <w:name w:val="footer"/>
    <w:basedOn w:val="a"/>
    <w:link w:val="ad"/>
    <w:qFormat/>
    <w:rsid w:val="00E52DB5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e">
    <w:name w:val="Normal (Web)"/>
    <w:uiPriority w:val="99"/>
    <w:semiHidden/>
    <w:unhideWhenUsed/>
    <w:qFormat/>
    <w:rsid w:val="00E52DB5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d">
    <w:name w:val="Нижний колонтитул Знак"/>
    <w:basedOn w:val="a0"/>
    <w:link w:val="ac"/>
    <w:qFormat/>
    <w:rsid w:val="00E52DB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qFormat/>
    <w:rsid w:val="00E52DB5"/>
    <w:rPr>
      <w:rFonts w:ascii="Times New Roman" w:eastAsia="Times New Roman" w:hAnsi="Times New Roman" w:cs="Times New Roman"/>
      <w:b/>
      <w:sz w:val="42"/>
      <w:szCs w:val="20"/>
    </w:rPr>
  </w:style>
  <w:style w:type="character" w:customStyle="1" w:styleId="ab">
    <w:name w:val="Основной текст с отступом Знак"/>
    <w:basedOn w:val="a0"/>
    <w:link w:val="aa"/>
    <w:qFormat/>
    <w:rsid w:val="00E52DB5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E52D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 + 10"/>
    <w:qFormat/>
    <w:rsid w:val="00E52DB5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styleId="af">
    <w:name w:val="List Paragraph"/>
    <w:basedOn w:val="a"/>
    <w:uiPriority w:val="34"/>
    <w:qFormat/>
    <w:rsid w:val="00E52DB5"/>
    <w:pPr>
      <w:ind w:left="720"/>
      <w:contextualSpacing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E52D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67"/>
    <w:qFormat/>
    <w:rsid w:val="00E52DB5"/>
    <w:pPr>
      <w:shd w:val="clear" w:color="auto" w:fill="FFFFFF"/>
      <w:tabs>
        <w:tab w:val="left" w:pos="1440"/>
      </w:tabs>
      <w:spacing w:line="322" w:lineRule="exact"/>
      <w:ind w:firstLine="709"/>
      <w:jc w:val="both"/>
    </w:pPr>
    <w:rPr>
      <w:color w:val="000000"/>
      <w:spacing w:val="1"/>
      <w:sz w:val="28"/>
    </w:rPr>
  </w:style>
  <w:style w:type="character" w:customStyle="1" w:styleId="FontStyle28">
    <w:name w:val="Font Style28"/>
    <w:uiPriority w:val="99"/>
    <w:qFormat/>
    <w:rsid w:val="00E52DB5"/>
    <w:rPr>
      <w:rFonts w:ascii="Times New Roman" w:hAnsi="Times New Roman" w:cs="Times New Roman"/>
      <w:sz w:val="22"/>
      <w:szCs w:val="22"/>
    </w:rPr>
  </w:style>
  <w:style w:type="character" w:customStyle="1" w:styleId="2115pt">
    <w:name w:val="Основной текст (2) + 11;5 pt"/>
    <w:uiPriority w:val="67"/>
    <w:qFormat/>
    <w:rsid w:val="00E52DB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eastAsia="ru-RU" w:bidi="ru-RU"/>
    </w:rPr>
  </w:style>
  <w:style w:type="paragraph" w:customStyle="1" w:styleId="22">
    <w:name w:val="Обычный2"/>
    <w:uiPriority w:val="68"/>
    <w:qFormat/>
    <w:rsid w:val="00E52DB5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customStyle="1" w:styleId="Style25">
    <w:name w:val="_Style 25"/>
    <w:basedOn w:val="a"/>
    <w:next w:val="a"/>
    <w:qFormat/>
    <w:rsid w:val="00E52DB5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6">
    <w:name w:val="_Style 26"/>
    <w:basedOn w:val="a"/>
    <w:next w:val="a"/>
    <w:qFormat/>
    <w:rsid w:val="00E52DB5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8">
    <w:name w:val="_Style 28"/>
    <w:basedOn w:val="a"/>
    <w:next w:val="a"/>
    <w:qFormat/>
    <w:rsid w:val="00E52DB5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29">
    <w:name w:val="_Style 29"/>
    <w:basedOn w:val="a"/>
    <w:next w:val="a"/>
    <w:qFormat/>
    <w:rsid w:val="00E52DB5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23">
    <w:name w:val="Основной текст (2)"/>
    <w:basedOn w:val="a"/>
    <w:qFormat/>
    <w:rsid w:val="00E52DB5"/>
    <w:pPr>
      <w:shd w:val="clear" w:color="auto" w:fill="FFFFFF"/>
      <w:spacing w:line="653" w:lineRule="exac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I.Zimenko</dc:creator>
  <cp:lastModifiedBy>Приемная</cp:lastModifiedBy>
  <cp:revision>2</cp:revision>
  <cp:lastPrinted>2022-08-23T12:14:00Z</cp:lastPrinted>
  <dcterms:created xsi:type="dcterms:W3CDTF">2022-10-11T11:19:00Z</dcterms:created>
  <dcterms:modified xsi:type="dcterms:W3CDTF">2022-10-11T11:19:00Z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1049-11.1.0.9080</vt:lpwstr>
  </property>
</Properties>
</file>