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EF3509" w:rsidRDefault="0006580F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F3509">
        <w:rPr>
          <w:rFonts w:ascii="Arial" w:hAnsi="Arial" w:cs="Arial"/>
          <w:b/>
          <w:sz w:val="24"/>
          <w:szCs w:val="24"/>
        </w:rPr>
        <w:t>Информация о реализации муниципальной программы в сфере развития малого и среднего предпринимательства на 2021- 2025годы.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Развитие малого и среднего предпринимательства играет важнейшую роль в стабилизации соц</w:t>
      </w:r>
      <w:r w:rsidR="003D1F13">
        <w:rPr>
          <w:rFonts w:ascii="Arial" w:hAnsi="Arial" w:cs="Arial"/>
          <w:sz w:val="24"/>
          <w:szCs w:val="24"/>
        </w:rPr>
        <w:t>иально-экономического состояния</w:t>
      </w:r>
      <w:r w:rsidRPr="00CC32B1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4C5D95">
        <w:rPr>
          <w:rFonts w:ascii="Arial" w:hAnsi="Arial" w:cs="Arial"/>
          <w:sz w:val="24"/>
          <w:szCs w:val="24"/>
        </w:rPr>
        <w:t>Филипповский</w:t>
      </w:r>
      <w:r w:rsidR="00EA01C0">
        <w:rPr>
          <w:rFonts w:ascii="Arial" w:hAnsi="Arial" w:cs="Arial"/>
          <w:sz w:val="24"/>
          <w:szCs w:val="24"/>
        </w:rPr>
        <w:t xml:space="preserve"> </w:t>
      </w:r>
      <w:r w:rsidR="003D1F13">
        <w:rPr>
          <w:rFonts w:ascii="Arial" w:hAnsi="Arial" w:cs="Arial"/>
          <w:sz w:val="24"/>
          <w:szCs w:val="24"/>
        </w:rPr>
        <w:t>сельсовет» О</w:t>
      </w:r>
      <w:r w:rsidRPr="00CC32B1">
        <w:rPr>
          <w:rFonts w:ascii="Arial" w:hAnsi="Arial" w:cs="Arial"/>
          <w:sz w:val="24"/>
          <w:szCs w:val="24"/>
        </w:rPr>
        <w:t>ктябрьского района. Малое и среднее предпринимательство является одним из механизмов решения экономических и социальных проблем, создания прогрессивной структуры экономики и конкурентной среды, расширения налогооблагаемой базы, снижения уровня безработицы, обеспечения занятости населения путем создания новых предприятий и рабочих мест, насыщения рынка товарами собственного производства. Увеличение числа экономически активных, способных обеспечить себя граждан содействует становлению гражданского самосознания населения, повышает творческий потенциал общества и готовность к социальному партнерству, снижает бюджетную социальную нагрузку.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Основным инструментом муниципальной политики по развитию малого и среднего предпринимательства являются муниципальные программы развития малого и среднего предпринимательства. Разработка и реализация муниципальных программ развития субъектов малого и среднего предпринимательства осуществляется с учетом национальных и местных социально-экономических, экологических, культурных и других особенностей в рамках полномочий, определенных </w:t>
      </w:r>
      <w:hyperlink r:id="rId6" w:history="1">
        <w:r w:rsidRPr="00CC32B1">
          <w:rPr>
            <w:rFonts w:ascii="Arial" w:hAnsi="Arial" w:cs="Arial"/>
            <w:color w:val="0000FF"/>
            <w:sz w:val="24"/>
            <w:szCs w:val="24"/>
          </w:rPr>
          <w:t>статьей 11</w:t>
        </w:r>
      </w:hyperlink>
      <w:r w:rsidRPr="00CC32B1">
        <w:rPr>
          <w:rFonts w:ascii="Arial" w:hAnsi="Arial" w:cs="Arial"/>
          <w:sz w:val="24"/>
          <w:szCs w:val="24"/>
        </w:rPr>
        <w:t xml:space="preserve"> Федерального закона от 24.07.2007 N 209-ФЗ.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CC32B1">
        <w:rPr>
          <w:rFonts w:ascii="Arial" w:hAnsi="Arial" w:cs="Arial"/>
          <w:sz w:val="24"/>
          <w:szCs w:val="24"/>
        </w:rPr>
        <w:t xml:space="preserve">Долгосрочная целевая программа развития малого и среднего предпринимательства в  </w:t>
      </w:r>
      <w:r w:rsidR="004C5D95">
        <w:rPr>
          <w:rFonts w:ascii="Arial" w:hAnsi="Arial" w:cs="Arial"/>
          <w:sz w:val="24"/>
          <w:szCs w:val="24"/>
        </w:rPr>
        <w:t>Филипповском</w:t>
      </w:r>
      <w:r w:rsidRPr="00CC32B1">
        <w:rPr>
          <w:rFonts w:ascii="Arial" w:hAnsi="Arial" w:cs="Arial"/>
          <w:sz w:val="24"/>
          <w:szCs w:val="24"/>
        </w:rPr>
        <w:t xml:space="preserve"> сельсовете  на 2021 - 2025 годы  разработана с учетом изменений в области законодательства, в том числе с разработанной </w:t>
      </w:r>
      <w:hyperlink r:id="rId7" w:history="1">
        <w:r w:rsidRPr="00CC32B1">
          <w:rPr>
            <w:rFonts w:ascii="Arial" w:hAnsi="Arial" w:cs="Arial"/>
            <w:color w:val="0000FF"/>
            <w:sz w:val="24"/>
            <w:szCs w:val="24"/>
          </w:rPr>
          <w:t>концепцией</w:t>
        </w:r>
      </w:hyperlink>
      <w:r w:rsidRPr="00CC32B1">
        <w:rPr>
          <w:rFonts w:ascii="Arial" w:hAnsi="Arial" w:cs="Arial"/>
          <w:sz w:val="24"/>
          <w:szCs w:val="24"/>
        </w:rPr>
        <w:t xml:space="preserve"> областной целевой программы "Развитие малого и среднего предпринимательства в Курской области ", а также с учетом реального состояния сектора малого предпринимательства в  </w:t>
      </w:r>
      <w:r w:rsidR="0090680D">
        <w:rPr>
          <w:rFonts w:ascii="Arial" w:hAnsi="Arial" w:cs="Arial"/>
          <w:sz w:val="24"/>
          <w:szCs w:val="24"/>
        </w:rPr>
        <w:t>Филипповском</w:t>
      </w:r>
      <w:r w:rsidRPr="00CC32B1">
        <w:rPr>
          <w:rFonts w:ascii="Arial" w:hAnsi="Arial" w:cs="Arial"/>
          <w:sz w:val="24"/>
          <w:szCs w:val="24"/>
        </w:rPr>
        <w:t xml:space="preserve"> сельсовете.</w:t>
      </w:r>
      <w:proofErr w:type="gramEnd"/>
    </w:p>
    <w:p w:rsidR="0058307A" w:rsidRPr="00CC32B1" w:rsidRDefault="0058307A" w:rsidP="00CC32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Приоритетами Программы являются: постоянный мониторинг состояния и тенденций развития малого и среднего предпринимательства, регулярное совершенствование нормативно-правовой базы в целях создания благоприятных условий для бизнеса в изменяющейся социально-экономической ситуации, дальнейшее развитие инфраструктуры поддержки малого и среднего предпринимательства, повышение престижа предпринимательской деятельности среди населения, инвестиционно-финансовая поддержка в производственной деятельности и сфере услуг.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II. Цели и задачи долгосрочной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Цели Программы: обеспечение благоприятных условий для развития малого и среднего предпринимательства, увеличение количества субъектов малого и среднего предпринимательства, повышение качества и </w:t>
      </w:r>
      <w:r w:rsidRPr="00CC32B1">
        <w:rPr>
          <w:rFonts w:ascii="Arial" w:hAnsi="Arial" w:cs="Arial"/>
          <w:sz w:val="24"/>
          <w:szCs w:val="24"/>
        </w:rPr>
        <w:lastRenderedPageBreak/>
        <w:t>конкурентоспособности производимой ими продукции и оказываемых услуг, обеспечение занятости населения и развитие самозанятости.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Для достижения целей Программы и обеспечения ее результатов необходимо решение следующих задач: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совершенствование нормативной правовой и методологической базы;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организация эффективного взаимодействия с организациями, образующими инфраструктуру поддержки субъектов малого и среднего предпринимательства, и создание условий для их дальнейшего развития;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совершенствование системы получения субъектами малого и среднего предпринимательства информационной, методической и консультационной поддержки по всем аспектам предпринимательской деятельности;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расширение форм финансовой и имущественной поддержки малого и среднего предпринимательства;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сокращение административных барьеров.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Решение указанных задач будет обеспечено путем реализации системы программных мероприятий. Срок реализации Программы – 6 лет, ее выполнение будет осуществляться поэтапно. Ожидаемые результаты реализации Программы и целевые индикаторы для каждого этапа: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1) увеличение количества активно действующих малых и средних предприятий на 5 единиц, в том числе: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- 2021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- 2022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- 2023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- 2024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- 2025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2) увеличение численности работающих на малых и средних предприятиях на </w:t>
      </w:r>
      <w:r w:rsidR="002A6B35">
        <w:rPr>
          <w:rFonts w:ascii="Arial" w:hAnsi="Arial" w:cs="Arial"/>
          <w:sz w:val="24"/>
          <w:szCs w:val="24"/>
        </w:rPr>
        <w:t>5</w:t>
      </w:r>
      <w:r w:rsidRPr="00CC32B1">
        <w:rPr>
          <w:rFonts w:ascii="Arial" w:hAnsi="Arial" w:cs="Arial"/>
          <w:sz w:val="24"/>
          <w:szCs w:val="24"/>
        </w:rPr>
        <w:t xml:space="preserve"> человек, в том числе: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- 2021 год - на </w:t>
      </w:r>
      <w:r w:rsidR="002A6B35">
        <w:rPr>
          <w:rFonts w:ascii="Arial" w:hAnsi="Arial" w:cs="Arial"/>
          <w:sz w:val="24"/>
          <w:szCs w:val="24"/>
        </w:rPr>
        <w:t>1</w:t>
      </w:r>
      <w:r w:rsidRPr="00CC32B1">
        <w:rPr>
          <w:rFonts w:ascii="Arial" w:hAnsi="Arial" w:cs="Arial"/>
          <w:sz w:val="24"/>
          <w:szCs w:val="24"/>
        </w:rPr>
        <w:t xml:space="preserve">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- 2022 год - на </w:t>
      </w:r>
      <w:r w:rsidR="002A6B35">
        <w:rPr>
          <w:rFonts w:ascii="Arial" w:hAnsi="Arial" w:cs="Arial"/>
          <w:sz w:val="24"/>
          <w:szCs w:val="24"/>
        </w:rPr>
        <w:t>1</w:t>
      </w:r>
      <w:r w:rsidRPr="00CC32B1">
        <w:rPr>
          <w:rFonts w:ascii="Arial" w:hAnsi="Arial" w:cs="Arial"/>
          <w:sz w:val="24"/>
          <w:szCs w:val="24"/>
        </w:rPr>
        <w:t xml:space="preserve">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- 2023 год - на </w:t>
      </w:r>
      <w:r w:rsidR="002A6B35">
        <w:rPr>
          <w:rFonts w:ascii="Arial" w:hAnsi="Arial" w:cs="Arial"/>
          <w:sz w:val="24"/>
          <w:szCs w:val="24"/>
        </w:rPr>
        <w:t>1</w:t>
      </w:r>
      <w:r w:rsidRPr="00CC32B1">
        <w:rPr>
          <w:rFonts w:ascii="Arial" w:hAnsi="Arial" w:cs="Arial"/>
          <w:sz w:val="24"/>
          <w:szCs w:val="24"/>
        </w:rPr>
        <w:t xml:space="preserve">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 - 2024 год - на 1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- 2025 год - на 1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3) увеличение индивидуальных предпринимателей на 5  человек, в том числе: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- 2021 год - на 1 человек;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- 2022 год - на 1 человек;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- 2023 год - на 1 человек.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- 2024 год - на 1 человек;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- 2025 год - на 1 человек;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Условия досрочного прекращения реализации Программы: достижение целей и выполнение задач Программы.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III. Перечень программных мероприятий и сроки реализации</w:t>
      </w:r>
    </w:p>
    <w:p w:rsidR="0058307A" w:rsidRPr="00CC32B1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долгосрочной программы</w:t>
      </w:r>
    </w:p>
    <w:p w:rsidR="0058307A" w:rsidRPr="00CC32B1" w:rsidRDefault="0058307A" w:rsidP="00CC32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CC32B1" w:rsidRDefault="00741314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hyperlink r:id="rId8" w:history="1">
        <w:r w:rsidR="0058307A" w:rsidRPr="00CC32B1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Перечень</w:t>
        </w:r>
      </w:hyperlink>
      <w:r w:rsidR="0058307A" w:rsidRPr="00CC32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307A" w:rsidRPr="00CC32B1">
        <w:rPr>
          <w:rFonts w:ascii="Arial" w:hAnsi="Arial" w:cs="Arial"/>
          <w:sz w:val="24"/>
          <w:szCs w:val="24"/>
        </w:rPr>
        <w:t>программных мероприятий указан в приложении  №1.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Поддержка по выполнению программных мероприятий будет осуществляться комплексно и включает в себя нормативно-правовое регулирование, финансовую, имущественную и информационную поддержку.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Нормативно-правовое регулирование развития субъектов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малого и среднего 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- разработка и принятие нормативных правовых актов и работа по совершенствованию действующей нормативной правовой базы, регулирующей предпринимательскую деятельность. Не требует бюджетного финансирования.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анализ законодательных и иных правовых актов федерального, регионального и местного уровней, регулирующих вопросы государственной поддержки малого и среднего предпринимательства и взаимоотношения государства и бизнеса;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подготовка предложений по внесению изменений и дополнений в действующее законодательство, регулирующее сферу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Финансовая поддержка субъектов малого и среднего</w:t>
      </w:r>
    </w:p>
    <w:p w:rsidR="0058307A" w:rsidRPr="00CC32B1" w:rsidRDefault="0058307A" w:rsidP="00CC3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- обеспечение и упрощение доступа субъектов малого и среднего предпринимательства к кредитно-финансовым ресурсам и их эффективное использование. В рамках направления будут осуществлены мероприятия по развитию кредитно-финансовых механизмов.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предоставление субсидий начинающим собственный бизнес на субсидирование части затрат, связанных с организацией и ведением дела;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субсидирование части затрат, связанных с участием в межрегиональных и международных выставочно-ярмарочных мероприятиях;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субсидирование части затрат, связанных с технологическим присоединением к сетям инженерной инфраструктуры.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Имущественная поддержка субъектов малого и среднего 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- совершенствование механизмов использования муниципального имущества для развития малого предпринимательства, предусматривающее возможность доступа субъектов малого и среднего бизнеса к использованию муниципального имущества.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оказание имущественной поддержки субъектам малого и среднего предпринимательства в виде передачи имущества по договорам аренды с предоставлением льгот.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Информационная поддержка субъектов малого и среднего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Цель направления - осуществление комплекса мероприятий, направленных на совершенствование и развитие информационной поддержки малого и среднего предпринимательства, актуализация и постоянное пополнение информационных ресурсов, предоставление доступа к ним. Создание положительного общественного мнения по отношению к предпринимательской деятельности и повышение уровня знаний о малом и среднем предпринимательстве.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 реализации направления: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доступность информационных ресурсов для малого и среднего бизнеса;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распространение опыта ведущих предприятий по созданию собственного дела;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оказание информационной, методической поддержки субъектам малого и среднего предпринимательства и гражданам, открывающим собственное дело;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проведение мониторинга деятельности малого и среднего бизнеса;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освещение проблем малого и среднего предпринимательства в средствах массовой информации;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подготовка и проведение конференций, семинаров, круглых столов и рабочих встреч по проблемам развития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Формирование инфраструктуры поддержки субъектов малого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и среднего 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- организация эффективного взаимодействия с организациями, образующими инфраструктуру поддержки субъектов малого и среднего предпринимательства, и создание условий для их дальнейшего развития.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обобщение и распространение опыта создания общественных организаций предпринимателей, формирование благоприятных условий развития инфраструктуры поддержки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Финансовая поддержка физических лиц, не являющихся индивидуальными предпринимателями и </w:t>
      </w:r>
      <w:proofErr w:type="gramStart"/>
      <w:r w:rsidRPr="00CC32B1">
        <w:rPr>
          <w:rFonts w:ascii="Arial" w:hAnsi="Arial" w:cs="Arial"/>
          <w:sz w:val="24"/>
          <w:szCs w:val="24"/>
        </w:rPr>
        <w:t>применяющие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специальный налоговый режим 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«Налог на профессиональный доход»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– осуществление мероприятий по оказанию финансовой поддержки физическим лицам, не являющихся индивидуальными предпринимателями и применяющие специальный налоговый режим «налог на профессиональный доход»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субсидирование части затрат, связанных с организацией и ведением дела.</w:t>
      </w:r>
    </w:p>
    <w:p w:rsidR="0058307A" w:rsidRPr="00CC32B1" w:rsidRDefault="0058307A" w:rsidP="0058307A">
      <w:pPr>
        <w:tabs>
          <w:tab w:val="left" w:pos="403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ab/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Консультационная поддержка физических лиц, не являющихся индивидуальными предпринимателями и </w:t>
      </w:r>
      <w:proofErr w:type="gramStart"/>
      <w:r w:rsidRPr="00CC32B1">
        <w:rPr>
          <w:rFonts w:ascii="Arial" w:hAnsi="Arial" w:cs="Arial"/>
          <w:sz w:val="24"/>
          <w:szCs w:val="24"/>
        </w:rPr>
        <w:t>применяющие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58307A" w:rsidRPr="00CC32B1" w:rsidRDefault="0058307A" w:rsidP="00CC32B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– оказание консультаций физическим лицам,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- проведение консультаций по вопросам делопроизводства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Имущественная поддержка физических лиц, не являющихся индивидуальными предпринимателями и </w:t>
      </w:r>
      <w:proofErr w:type="gramStart"/>
      <w:r w:rsidRPr="00CC32B1">
        <w:rPr>
          <w:rFonts w:ascii="Arial" w:hAnsi="Arial" w:cs="Arial"/>
          <w:sz w:val="24"/>
          <w:szCs w:val="24"/>
        </w:rPr>
        <w:t>применяющие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Цель направления – оказать имущественную поддержку физическим лицам, не </w:t>
      </w:r>
      <w:proofErr w:type="gramStart"/>
      <w:r w:rsidRPr="00CC32B1">
        <w:rPr>
          <w:rFonts w:ascii="Arial" w:hAnsi="Arial" w:cs="Arial"/>
          <w:sz w:val="24"/>
          <w:szCs w:val="24"/>
        </w:rPr>
        <w:t>являющихся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индивидуальными предпринимателями и применяющие специальный налоговый режим «налог на профессиональный доход».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CC32B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оказание имущественной поддержки путем предоставления физическим лицам имущества по договорам аренды.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IV. Ресурсное обеспечение муниципальной 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Финансирование Программы будет осуществляться за счет средств бюджета </w:t>
      </w:r>
      <w:r w:rsidR="00B72251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Предполагается привлечение средств областного и федерального бюджетов в целях софинансирования расходных обязательств местных бюджетов по реализации мероприятий муниципальных целевых программ по развитию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Общие расходы на реализацию мероприя</w:t>
      </w:r>
      <w:r w:rsidR="00A338C4">
        <w:rPr>
          <w:rFonts w:ascii="Arial" w:hAnsi="Arial" w:cs="Arial"/>
          <w:sz w:val="24"/>
          <w:szCs w:val="24"/>
        </w:rPr>
        <w:t>тий Программы могут составить 10</w:t>
      </w:r>
      <w:r w:rsidRPr="00CC32B1">
        <w:rPr>
          <w:rFonts w:ascii="Arial" w:hAnsi="Arial" w:cs="Arial"/>
          <w:sz w:val="24"/>
          <w:szCs w:val="24"/>
        </w:rPr>
        <w:t>0 тыс. руб., в том числе по годам и источникам финансирования:</w:t>
      </w:r>
    </w:p>
    <w:p w:rsidR="0058307A" w:rsidRPr="00CC32B1" w:rsidRDefault="0058307A" w:rsidP="005830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тыс. руб.</w:t>
      </w:r>
    </w:p>
    <w:tbl>
      <w:tblPr>
        <w:tblpPr w:leftFromText="180" w:rightFromText="180" w:vertAnchor="text" w:tblpY="1"/>
        <w:tblOverlap w:val="never"/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8"/>
        <w:gridCol w:w="1134"/>
        <w:gridCol w:w="850"/>
        <w:gridCol w:w="992"/>
        <w:gridCol w:w="1276"/>
        <w:gridCol w:w="1343"/>
      </w:tblGrid>
      <w:tr w:rsidR="0058307A" w:rsidRPr="00CC32B1" w:rsidTr="0058307A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2021 - 2025 гг.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Всего:   </w:t>
            </w:r>
          </w:p>
        </w:tc>
        <w:tc>
          <w:tcPr>
            <w:tcW w:w="5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в том числе по годам 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Всего: в том числе: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307A" w:rsidRPr="00CC32B1" w:rsidTr="0058307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бюджета  сельсовета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из приложения 1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307A" w:rsidRPr="00CC32B1" w:rsidTr="0058307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предполагаемые средства областного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бюджета на условиях софинансирования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&lt;*&gt;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07A" w:rsidRPr="00CC32B1" w:rsidTr="0058307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предполагаемые средства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федерального финансирования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&lt;**&gt;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307A" w:rsidRPr="00CC32B1" w:rsidRDefault="0058307A" w:rsidP="0058307A">
      <w:pPr>
        <w:pStyle w:val="ConsPlusNonformat"/>
        <w:widowControl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--------------------------------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&lt;*&gt; По мере поступления денежных средств из областного бюджета.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&lt;**&gt; По мере поступления денежных средств из федерального бюджета.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Примечание: Объем финансирования Программы носит плановый характер и может быть откорректирован, исходя из возможностей  местного  бюджета, а также условий софинансирования.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V. Механизм реализации  муниципальной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Программа предусматривает поэтапное выполнение </w:t>
      </w:r>
      <w:hyperlink r:id="rId9" w:history="1">
        <w:r w:rsidRPr="00CC32B1">
          <w:rPr>
            <w:rFonts w:ascii="Arial" w:hAnsi="Arial" w:cs="Arial"/>
            <w:color w:val="0000FF"/>
            <w:sz w:val="24"/>
            <w:szCs w:val="24"/>
          </w:rPr>
          <w:t>мероприятий</w:t>
        </w:r>
      </w:hyperlink>
      <w:r w:rsidRPr="00CC32B1">
        <w:rPr>
          <w:rFonts w:ascii="Arial" w:hAnsi="Arial" w:cs="Arial"/>
          <w:sz w:val="24"/>
          <w:szCs w:val="24"/>
        </w:rPr>
        <w:t>, указанных в приложении 1, за счет выделения средств бюджета 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Заказчиком Программы является администрация </w:t>
      </w:r>
      <w:r w:rsidR="006237B6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Разработчиком, а также основным исполнителем мероприятий долгосрочной целевой программы является отдел бухучета и отчетности Администрации </w:t>
      </w:r>
      <w:r w:rsidR="006237B6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Механизм реализации Программы включает организационные, экономические и правовые меры, необходимые для ее реализации в полном объеме.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Изменения в Программу вносятся на основании соответствующих постановлений администрации  </w:t>
      </w:r>
      <w:r w:rsidR="006237B6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По результатам оценки эффективности реализации Программы администрацией </w:t>
      </w:r>
      <w:r w:rsidR="006237B6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 принимается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В случае принятия данного решения и при наличии заключенных во исполнение Программы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VI. Оценка социально-экономической эффективности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долгосрочной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Реализация мероприятий Программы позволит решить задачи, поставленные Правительством РФ и субъектом РФ, по поддержке субъектов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Реализация Программы при соблюдении объемов и сроков финансирования, а также при выполнении </w:t>
      </w:r>
      <w:hyperlink r:id="rId10" w:history="1">
        <w:r w:rsidRPr="00CC32B1">
          <w:rPr>
            <w:rFonts w:ascii="Arial" w:hAnsi="Arial" w:cs="Arial"/>
            <w:color w:val="0000FF"/>
            <w:sz w:val="24"/>
            <w:szCs w:val="24"/>
          </w:rPr>
          <w:t>мероприятий</w:t>
        </w:r>
      </w:hyperlink>
      <w:r w:rsidRPr="00CC32B1">
        <w:rPr>
          <w:rFonts w:ascii="Arial" w:hAnsi="Arial" w:cs="Arial"/>
          <w:sz w:val="24"/>
          <w:szCs w:val="24"/>
        </w:rPr>
        <w:t>, указанных в приложении N 1, позволит достичь следующих результатов: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увеличение количества активно действующих малых и средних предприятий на 5 единиц;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увеличение численности работающих на м</w:t>
      </w:r>
      <w:r w:rsidR="00A338C4">
        <w:rPr>
          <w:rFonts w:ascii="Arial" w:hAnsi="Arial" w:cs="Arial"/>
          <w:sz w:val="24"/>
          <w:szCs w:val="24"/>
        </w:rPr>
        <w:t>алых и средних предприятиях на 5</w:t>
      </w:r>
      <w:r w:rsidRPr="00CC32B1">
        <w:rPr>
          <w:rFonts w:ascii="Arial" w:hAnsi="Arial" w:cs="Arial"/>
          <w:sz w:val="24"/>
          <w:szCs w:val="24"/>
        </w:rPr>
        <w:t xml:space="preserve"> человек;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увеличение индивидуальных предпринимателей на 5 человек.</w:t>
      </w:r>
    </w:p>
    <w:p w:rsidR="0058307A" w:rsidRPr="00CC32B1" w:rsidRDefault="0058307A" w:rsidP="004713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Реализация Программы будет способствовать устойчивому развитию малого и среднего предпринимательства, снижению социальной напряженности, сохранению существующих и созданию новых рабочих мест, повышению качества и конкурентоспособности производимых товаров и услуг, расширению рынков сбыта продукции товаропроизводителей, росту благосостояния и социального обеспечения работников малых и средних предприятий.</w:t>
      </w:r>
    </w:p>
    <w:p w:rsidR="0058307A" w:rsidRPr="00CC32B1" w:rsidRDefault="0058307A" w:rsidP="0047139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VII. </w:t>
      </w:r>
      <w:proofErr w:type="gramStart"/>
      <w:r w:rsidRPr="00CC32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ходом реализации долгосрочной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Отдел  бухучета и отчетности  администрации  </w:t>
      </w:r>
      <w:r w:rsidR="006237B6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сельсовета: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осуществляет организацию, координацию и контроль работ по выполнению Программы;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контроль за эффективным и адресным использованием выделенных средств;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ежегодно </w:t>
      </w:r>
      <w:proofErr w:type="gramStart"/>
      <w:r w:rsidRPr="00CC32B1">
        <w:rPr>
          <w:rFonts w:ascii="Arial" w:hAnsi="Arial" w:cs="Arial"/>
          <w:sz w:val="24"/>
          <w:szCs w:val="24"/>
        </w:rPr>
        <w:t>предоставляет отчет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о ходе реализации Программы за отчетный год главе </w:t>
      </w:r>
      <w:r w:rsidR="006237B6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сельсовета;</w:t>
      </w:r>
    </w:p>
    <w:p w:rsidR="0058307A" w:rsidRPr="00CC32B1" w:rsidRDefault="0058307A" w:rsidP="003C35C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  <w:sectPr w:rsidR="0058307A" w:rsidRPr="00CC32B1" w:rsidSect="0058307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CC32B1">
        <w:rPr>
          <w:rFonts w:ascii="Arial" w:hAnsi="Arial" w:cs="Arial"/>
          <w:sz w:val="24"/>
          <w:szCs w:val="24"/>
        </w:rPr>
        <w:t xml:space="preserve">несет ответственность за реализацию и конечные результаты Программы в соответствии </w:t>
      </w:r>
      <w:r w:rsidR="002A6B35">
        <w:rPr>
          <w:rFonts w:ascii="Arial" w:hAnsi="Arial" w:cs="Arial"/>
          <w:sz w:val="24"/>
          <w:szCs w:val="24"/>
        </w:rPr>
        <w:t>с действующим законодательством.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к муниципальной программе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«Развитие малого и среднего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в  </w:t>
      </w:r>
      <w:r w:rsidR="006237B6">
        <w:rPr>
          <w:rFonts w:ascii="Arial" w:hAnsi="Arial" w:cs="Arial"/>
          <w:sz w:val="24"/>
          <w:szCs w:val="24"/>
        </w:rPr>
        <w:t>Филипповском</w:t>
      </w:r>
      <w:r w:rsidRPr="00CC32B1">
        <w:rPr>
          <w:rFonts w:ascii="Arial" w:hAnsi="Arial" w:cs="Arial"/>
          <w:sz w:val="24"/>
          <w:szCs w:val="24"/>
        </w:rPr>
        <w:t xml:space="preserve"> сельсовете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на 2021 - 2025 годы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32B1">
        <w:rPr>
          <w:rFonts w:ascii="Arial" w:hAnsi="Arial" w:cs="Arial"/>
          <w:b/>
          <w:sz w:val="24"/>
          <w:szCs w:val="24"/>
        </w:rPr>
        <w:t>ПЕРЕЧЕНЬ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32B1">
        <w:rPr>
          <w:rFonts w:ascii="Arial" w:hAnsi="Arial" w:cs="Arial"/>
          <w:b/>
          <w:sz w:val="24"/>
          <w:szCs w:val="24"/>
        </w:rPr>
        <w:t>МЕРОПРИЯТИЙ МУНИЦИПАЛЬНОЙ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32B1">
        <w:rPr>
          <w:rFonts w:ascii="Arial" w:hAnsi="Arial" w:cs="Arial"/>
          <w:b/>
          <w:sz w:val="24"/>
          <w:szCs w:val="24"/>
        </w:rPr>
        <w:t>РАЗВИТИЯ МАЛОГО И СРЕДНЕГО 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32B1">
        <w:rPr>
          <w:rFonts w:ascii="Arial" w:hAnsi="Arial" w:cs="Arial"/>
          <w:b/>
          <w:sz w:val="24"/>
          <w:szCs w:val="24"/>
        </w:rPr>
        <w:t xml:space="preserve">В </w:t>
      </w:r>
      <w:r w:rsidR="006237B6">
        <w:rPr>
          <w:rFonts w:ascii="Arial" w:hAnsi="Arial" w:cs="Arial"/>
          <w:b/>
          <w:sz w:val="24"/>
          <w:szCs w:val="24"/>
        </w:rPr>
        <w:t>ФИЛИППОВСКОМ</w:t>
      </w:r>
      <w:r w:rsidRPr="00CC32B1">
        <w:rPr>
          <w:rFonts w:ascii="Arial" w:hAnsi="Arial" w:cs="Arial"/>
          <w:b/>
          <w:sz w:val="24"/>
          <w:szCs w:val="24"/>
        </w:rPr>
        <w:t xml:space="preserve"> СЕЛЬСОВЕТЕ НА 2021 - 2025 ГОДЫ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35"/>
        <w:gridCol w:w="1485"/>
        <w:gridCol w:w="1215"/>
        <w:gridCol w:w="810"/>
        <w:gridCol w:w="810"/>
        <w:gridCol w:w="952"/>
        <w:gridCol w:w="992"/>
        <w:gridCol w:w="851"/>
        <w:gridCol w:w="10"/>
        <w:gridCol w:w="699"/>
        <w:gridCol w:w="1559"/>
        <w:gridCol w:w="1984"/>
      </w:tblGrid>
      <w:tr w:rsidR="0058307A" w:rsidRPr="00CC32B1" w:rsidTr="0058307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Наименование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мероприятий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финанс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рования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Сумма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всего: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тыс.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в том числе по   годам     </w:t>
            </w:r>
          </w:p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за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реализацию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мероприятий    </w:t>
            </w:r>
          </w:p>
        </w:tc>
      </w:tr>
      <w:tr w:rsidR="0058307A" w:rsidRPr="00CC32B1" w:rsidTr="0058307A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07A" w:rsidRPr="00CC32B1" w:rsidTr="0058307A">
        <w:trPr>
          <w:cantSplit/>
          <w:trHeight w:val="36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Нормативно-правовое регулирование развития субъектов малого и среднего   предпринимательства</w:t>
            </w:r>
          </w:p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07A" w:rsidRPr="00CC32B1" w:rsidTr="0058307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Анализ, разработка 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принятие нормативных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правовых актов в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целях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совершенствования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действующей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нормативной правовой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базы, регулирующей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предпринимательскую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деятельность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бухучета и отчетности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администрации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r w:rsidR="006237B6">
              <w:rPr>
                <w:rFonts w:ascii="Arial" w:hAnsi="Arial" w:cs="Arial"/>
                <w:sz w:val="24"/>
                <w:szCs w:val="24"/>
              </w:rPr>
              <w:t xml:space="preserve">Филипповского 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сельсовета    </w:t>
            </w:r>
          </w:p>
        </w:tc>
      </w:tr>
      <w:tr w:rsidR="0058307A" w:rsidRPr="00CC32B1" w:rsidTr="0058307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Использование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различных форм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привлечения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общественных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организаций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предпринимателей к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разработке и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экспертизе правовых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актов, касающихся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предпринимательской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деятельности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237B6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Проведение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анкетирования среди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субъектов малого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по проблемам и путям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развития малого и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бухучета и отчетности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администрации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сельсовета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Финансовая поддержка субъектов малого и среднего предпринимательства           </w:t>
            </w:r>
          </w:p>
        </w:tc>
      </w:tr>
      <w:tr w:rsidR="0058307A" w:rsidRPr="00CC32B1" w:rsidTr="0058307A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Обеспечение участия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субъектов малого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в конкурсах на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размещение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муниципальных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заказов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237B6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 </w:t>
            </w:r>
          </w:p>
        </w:tc>
      </w:tr>
      <w:tr w:rsidR="0058307A" w:rsidRPr="00CC32B1" w:rsidTr="0058307A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Предоставление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субсидий начинающим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собственный бизнес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на субсидирование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части затрат,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связанных с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организацией 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ведением дела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Отдел       бухучета и отчетности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администрации </w:t>
            </w:r>
            <w:r w:rsidR="00D03F01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сельсовета                    </w:t>
            </w:r>
          </w:p>
        </w:tc>
      </w:tr>
      <w:tr w:rsidR="0058307A" w:rsidRPr="00CC32B1" w:rsidTr="0058307A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Предоставление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субсидий субъектам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малого и среднего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предпринимательства,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участвующим в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межрегиональных и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международных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 xml:space="preserve">выставочно-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ярмарочных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мероприятиях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 xml:space="preserve">Филипповского 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Имущественная поддержка субъектов малого и среднего предпринимательства         </w:t>
            </w:r>
          </w:p>
        </w:tc>
      </w:tr>
      <w:tr w:rsidR="0058307A" w:rsidRPr="00CC32B1" w:rsidTr="0058307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Оказание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имущественной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поддержки в виде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передачи имущества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 договорам аренды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 предоставлением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льгот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Информационная поддержка субъектов малого и среднего предпринимательства         </w:t>
            </w:r>
          </w:p>
        </w:tc>
      </w:tr>
      <w:tr w:rsidR="0058307A" w:rsidRPr="00CC32B1" w:rsidTr="0058307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Создание Реестра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субъектов малого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8112B2">
              <w:rPr>
                <w:rFonts w:ascii="Arial" w:hAnsi="Arial" w:cs="Arial"/>
                <w:sz w:val="24"/>
                <w:szCs w:val="24"/>
              </w:rPr>
              <w:t>Большедолженковского</w:t>
            </w:r>
            <w:proofErr w:type="spellEnd"/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- получателей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поддержки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Техническое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обеспечение ведения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реестра субъектов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малого и среднего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- получателей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поддержки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073561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</w:t>
            </w:r>
            <w:r w:rsidR="00073561">
              <w:rPr>
                <w:rFonts w:ascii="Arial" w:hAnsi="Arial" w:cs="Arial"/>
                <w:sz w:val="24"/>
                <w:szCs w:val="24"/>
              </w:rPr>
              <w:t>21 -</w:t>
            </w:r>
            <w:r w:rsidR="00073561">
              <w:rPr>
                <w:rFonts w:ascii="Arial" w:hAnsi="Arial" w:cs="Arial"/>
                <w:sz w:val="24"/>
                <w:szCs w:val="24"/>
              </w:rPr>
              <w:br/>
              <w:t>2025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бухучета и отчетности </w:t>
            </w:r>
          </w:p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Взаимодействие с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отделом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государственной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статистики в Октябрьском районе в     целях мониторинга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деятельности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субъектов малого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073561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</w:t>
            </w:r>
            <w:r w:rsidR="00073561">
              <w:rPr>
                <w:rFonts w:ascii="Arial" w:hAnsi="Arial" w:cs="Arial"/>
                <w:sz w:val="24"/>
                <w:szCs w:val="24"/>
              </w:rPr>
              <w:t>21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073561">
              <w:rPr>
                <w:rFonts w:ascii="Arial" w:hAnsi="Arial" w:cs="Arial"/>
                <w:sz w:val="24"/>
                <w:szCs w:val="24"/>
              </w:rPr>
              <w:t>5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8F6D5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бухучета и отчетности Администрации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Формирование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положительного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образа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предпринимателя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путем подготовки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публикаций в газете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«Районные вести»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073561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</w:t>
            </w:r>
            <w:r w:rsidR="00073561">
              <w:rPr>
                <w:rFonts w:ascii="Arial" w:hAnsi="Arial" w:cs="Arial"/>
                <w:sz w:val="24"/>
                <w:szCs w:val="24"/>
              </w:rPr>
              <w:t>21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073561">
              <w:rPr>
                <w:rFonts w:ascii="Arial" w:hAnsi="Arial" w:cs="Arial"/>
                <w:sz w:val="24"/>
                <w:szCs w:val="24"/>
              </w:rPr>
              <w:t>5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Проведение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консультаций по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вопросам организации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и ведения бизнеса,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 действующему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законодательству в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сфере малого 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 xml:space="preserve">Филипповского 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Финансовая поддержка физических лиц, не являющихся индивидуальными предпринимателями  и 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применяющие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Оказание финансовой поддержки физическим лицам, не 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являющихся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индивидуальными предпринимателями и применяющие специальный налоговый режим «Налог на профессиональный доход»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</w:t>
            </w:r>
            <w:r w:rsidR="008112B2">
              <w:rPr>
                <w:rFonts w:ascii="Arial" w:hAnsi="Arial" w:cs="Arial"/>
                <w:sz w:val="24"/>
                <w:szCs w:val="24"/>
              </w:rPr>
              <w:t>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Консультационная поддержка физических лиц, не являющихся индивидуальными предпринимателями  и 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применяющие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</w:pP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 xml:space="preserve">Консультация по </w:t>
            </w:r>
            <w:proofErr w:type="gramStart"/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воп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росам</w:t>
            </w:r>
            <w:proofErr w:type="gramEnd"/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 xml:space="preserve"> применения действующего законо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дательства, регулирую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щего деятельность физических лиц, не являющихся индивиду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альными предприни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мателями и применяю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щих специальный нало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говый режим «Налог на профессиональный доход»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</w:pP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Консультация по вопросам организации торговли и бытового обслуживания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</w:t>
            </w:r>
            <w:r w:rsidR="008112B2">
              <w:rPr>
                <w:rFonts w:ascii="Arial" w:hAnsi="Arial" w:cs="Arial"/>
                <w:sz w:val="24"/>
                <w:szCs w:val="24"/>
              </w:rPr>
              <w:t>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</w:pP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Консультация 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Имущественная поддержка физических лиц, не являющихся индивидуальными предпринимателями и 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применяющие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</w:pP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Предоставление в аренду земельных участков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03F01">
              <w:rPr>
                <w:rFonts w:ascii="Arial" w:hAnsi="Arial" w:cs="Arial"/>
                <w:sz w:val="24"/>
                <w:szCs w:val="24"/>
              </w:rPr>
              <w:t>Филипп</w:t>
            </w:r>
            <w:r w:rsidR="008112B2">
              <w:rPr>
                <w:rFonts w:ascii="Arial" w:hAnsi="Arial" w:cs="Arial"/>
                <w:sz w:val="24"/>
                <w:szCs w:val="24"/>
              </w:rPr>
              <w:t>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307A" w:rsidRPr="00CC32B1" w:rsidRDefault="0058307A">
      <w:pPr>
        <w:rPr>
          <w:rFonts w:ascii="Arial" w:hAnsi="Arial" w:cs="Arial"/>
          <w:sz w:val="24"/>
          <w:szCs w:val="24"/>
        </w:rPr>
      </w:pPr>
    </w:p>
    <w:sectPr w:rsidR="0058307A" w:rsidRPr="00CC32B1" w:rsidSect="005830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5D8"/>
    <w:multiLevelType w:val="hybridMultilevel"/>
    <w:tmpl w:val="617EB794"/>
    <w:lvl w:ilvl="0" w:tplc="176A99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A22"/>
    <w:rsid w:val="00063F7C"/>
    <w:rsid w:val="0006580F"/>
    <w:rsid w:val="00073561"/>
    <w:rsid w:val="00165A22"/>
    <w:rsid w:val="00244D22"/>
    <w:rsid w:val="0025297B"/>
    <w:rsid w:val="002A6B35"/>
    <w:rsid w:val="002D1F92"/>
    <w:rsid w:val="00311F63"/>
    <w:rsid w:val="00312C0F"/>
    <w:rsid w:val="003625FA"/>
    <w:rsid w:val="003C35C2"/>
    <w:rsid w:val="003D1F13"/>
    <w:rsid w:val="00403768"/>
    <w:rsid w:val="00414B9D"/>
    <w:rsid w:val="0042723E"/>
    <w:rsid w:val="00441029"/>
    <w:rsid w:val="00471398"/>
    <w:rsid w:val="00475CA3"/>
    <w:rsid w:val="004A4C86"/>
    <w:rsid w:val="004B2005"/>
    <w:rsid w:val="004B3687"/>
    <w:rsid w:val="004C5D95"/>
    <w:rsid w:val="0058307A"/>
    <w:rsid w:val="00623743"/>
    <w:rsid w:val="006237B6"/>
    <w:rsid w:val="00650E69"/>
    <w:rsid w:val="006F1165"/>
    <w:rsid w:val="00741314"/>
    <w:rsid w:val="007A0469"/>
    <w:rsid w:val="007C24A7"/>
    <w:rsid w:val="008112B2"/>
    <w:rsid w:val="00823742"/>
    <w:rsid w:val="00832069"/>
    <w:rsid w:val="00862F47"/>
    <w:rsid w:val="008F3AEA"/>
    <w:rsid w:val="008F6D55"/>
    <w:rsid w:val="0090680D"/>
    <w:rsid w:val="009D63FE"/>
    <w:rsid w:val="00A011CF"/>
    <w:rsid w:val="00A338C4"/>
    <w:rsid w:val="00A4075A"/>
    <w:rsid w:val="00AC5697"/>
    <w:rsid w:val="00B3757E"/>
    <w:rsid w:val="00B57D89"/>
    <w:rsid w:val="00B7104F"/>
    <w:rsid w:val="00B72251"/>
    <w:rsid w:val="00BA281A"/>
    <w:rsid w:val="00BA4EE2"/>
    <w:rsid w:val="00BD2392"/>
    <w:rsid w:val="00C01E3D"/>
    <w:rsid w:val="00CB4477"/>
    <w:rsid w:val="00CC32B1"/>
    <w:rsid w:val="00CD2169"/>
    <w:rsid w:val="00D03F01"/>
    <w:rsid w:val="00DC7E68"/>
    <w:rsid w:val="00DD59C4"/>
    <w:rsid w:val="00DD6591"/>
    <w:rsid w:val="00E14C1F"/>
    <w:rsid w:val="00E25D97"/>
    <w:rsid w:val="00E328AD"/>
    <w:rsid w:val="00E471DB"/>
    <w:rsid w:val="00EA01C0"/>
    <w:rsid w:val="00EB49C6"/>
    <w:rsid w:val="00ED1AA8"/>
    <w:rsid w:val="00EF3509"/>
    <w:rsid w:val="00F72218"/>
    <w:rsid w:val="00F82253"/>
    <w:rsid w:val="00FC5101"/>
    <w:rsid w:val="00FF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65A22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A22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3">
    <w:name w:val="No Spacing"/>
    <w:uiPriority w:val="1"/>
    <w:qFormat/>
    <w:rsid w:val="00165A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rsid w:val="00165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65A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title">
    <w:name w:val="constitle"/>
    <w:basedOn w:val="a"/>
    <w:rsid w:val="0016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5A22"/>
    <w:rPr>
      <w:color w:val="0000FF"/>
      <w:u w:val="single"/>
    </w:rPr>
  </w:style>
  <w:style w:type="character" w:styleId="a5">
    <w:name w:val="Strong"/>
    <w:basedOn w:val="a0"/>
    <w:qFormat/>
    <w:rsid w:val="00165A22"/>
    <w:rPr>
      <w:b/>
      <w:bCs/>
    </w:rPr>
  </w:style>
  <w:style w:type="paragraph" w:customStyle="1" w:styleId="ConsPlusTitle">
    <w:name w:val="ConsPlusTitle"/>
    <w:uiPriority w:val="99"/>
    <w:rsid w:val="00583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83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292E6177C537E0DA96F1DBF3E4C2DFDB1304819379368FB66DB6A84DFC3AEDCA8B27003B99D1E68C22EAFO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5292E6177C537E0DA96F1DBF3E4C2DFDB130481830936CFC66DB6A84DFC3AEDCA8B27003B99D1E68C32CAFO7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5292E6177C537E0DA97110A9521621FBB86C421D3E9C3EA7398037D3D6C9F99BE7EB3247B49D1FA6O9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5292E6177C537E0DA96F1DBF3E4C2DFDB1304819379368FB66DB6A84DFC3AEDCA8B27003B99D1E68C22EAF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5292E6177C537E0DA96F1DBF3E4C2DFDB1304819379368FB66DB6A84DFC3AEDCA8B27003B99D1E68C22EAFO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8657-BFF3-4BF6-80ED-EF7F2B36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38</cp:revision>
  <cp:lastPrinted>2021-06-01T06:46:00Z</cp:lastPrinted>
  <dcterms:created xsi:type="dcterms:W3CDTF">2021-04-19T07:26:00Z</dcterms:created>
  <dcterms:modified xsi:type="dcterms:W3CDTF">2023-02-27T12:55:00Z</dcterms:modified>
</cp:coreProperties>
</file>