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41" w:rsidRDefault="004F1141" w:rsidP="004F11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F1141" w:rsidRDefault="004F1141" w:rsidP="004F114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4F1141" w:rsidRDefault="004F1141" w:rsidP="004F1141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F1141" w:rsidRDefault="006A1645" w:rsidP="004F114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Филипповского</w:t>
      </w:r>
      <w:r w:rsidR="004F114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F1141" w:rsidRDefault="006A1645" w:rsidP="004F114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09.11.2020 №68</w:t>
      </w:r>
    </w:p>
    <w:p w:rsidR="004F1141" w:rsidRDefault="004F1141" w:rsidP="004F114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A1645" w:rsidRPr="00BD7995" w:rsidRDefault="006A1645" w:rsidP="006A16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D7995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6A1645" w:rsidRPr="00BD7995" w:rsidRDefault="006A1645" w:rsidP="006A1645">
      <w:pPr>
        <w:pStyle w:val="ConsPlusNormal"/>
        <w:widowControl/>
        <w:tabs>
          <w:tab w:val="left" w:pos="142"/>
        </w:tabs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D7995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«Защита населения и территории от чрезвычайных ситуаций, обеспечение пожарной </w:t>
      </w:r>
      <w:r w:rsidRPr="005B4109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безопасности </w:t>
      </w:r>
      <w:r w:rsidRPr="005B4109">
        <w:rPr>
          <w:rFonts w:ascii="Times New Roman" w:hAnsi="Times New Roman" w:cs="Times New Roman"/>
          <w:b/>
          <w:bCs/>
          <w:sz w:val="28"/>
          <w:szCs w:val="28"/>
        </w:rPr>
        <w:t>и безопасности людей на водных объектах»</w:t>
      </w:r>
    </w:p>
    <w:p w:rsidR="006A1645" w:rsidRDefault="006A1645" w:rsidP="006A164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A1645" w:rsidRPr="00866132" w:rsidRDefault="006A1645" w:rsidP="006A164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66132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6A1645" w:rsidRPr="00BD7995" w:rsidRDefault="006A1645" w:rsidP="006A1645">
      <w:pPr>
        <w:pStyle w:val="ConsPlusNormal"/>
        <w:widowControl/>
        <w:tabs>
          <w:tab w:val="left" w:pos="142"/>
        </w:tabs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866132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831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«Защита населения и территории от чрезвычайных ситуаций, обеспечение пожарной </w:t>
      </w:r>
      <w:r w:rsidRPr="0074087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безопасности </w:t>
      </w:r>
      <w:r w:rsidRPr="0074087B">
        <w:rPr>
          <w:rFonts w:ascii="Times New Roman" w:hAnsi="Times New Roman" w:cs="Times New Roman"/>
          <w:b/>
          <w:bCs/>
          <w:sz w:val="24"/>
          <w:szCs w:val="24"/>
        </w:rPr>
        <w:t>и безопасности людей на водных объектах</w:t>
      </w:r>
      <w:r w:rsidRPr="0074087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»</w:t>
      </w:r>
    </w:p>
    <w:p w:rsidR="006A1645" w:rsidRPr="00BD7995" w:rsidRDefault="006A1645" w:rsidP="006A16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8"/>
        <w:gridCol w:w="7506"/>
      </w:tblGrid>
      <w:tr w:rsidR="006A1645" w:rsidRPr="007C7BB5" w:rsidTr="000F691D">
        <w:trPr>
          <w:trHeight w:val="89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45" w:rsidRPr="007C7BB5" w:rsidRDefault="006A1645" w:rsidP="000F691D">
            <w:pPr>
              <w:pStyle w:val="ConsPlusNormal"/>
              <w:widowControl/>
              <w:tabs>
                <w:tab w:val="left" w:pos="142"/>
              </w:tabs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«Защита населения и территории от чрезвычайных ситуаций, обеспечение пожарной безопасности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безопасности людей на водных объектах</w:t>
            </w:r>
            <w:r w:rsidRPr="007C7B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6A1645" w:rsidRPr="007C7BB5" w:rsidTr="000F691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>-Федеральный закон от 24.09.2003г № 131 –ФЗ.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>«Об общих принципах организации местного самоуправления в Российской Федерации»</w:t>
            </w:r>
            <w:proofErr w:type="gramStart"/>
            <w:r w:rsidRPr="007C7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</w:t>
            </w: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>от 21.12.1994 № 68-ФЗ «О защите населения и территорий от чрезвычайных ситуаций природного и техногенного характера»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5FE6">
              <w:rPr>
                <w:rFonts w:ascii="Times New Roman" w:hAnsi="Times New Roman" w:cs="Times New Roman"/>
                <w:sz w:val="24"/>
                <w:szCs w:val="24"/>
              </w:rPr>
              <w:t xml:space="preserve"> Законо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F5FE6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от 05.07.1997 № 15-ЗКО «О защите населения и территории области от чрезвычайных ситуаций природного и техногенного характера»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>-Устав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Филипповский</w:t>
            </w: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1645" w:rsidRPr="007C7BB5" w:rsidTr="000F691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Разработчик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Филипповского</w:t>
            </w: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6A1645" w:rsidRPr="007C7BB5" w:rsidTr="000F691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Филипповского</w:t>
            </w: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6A1645" w:rsidRPr="007C7BB5" w:rsidTr="000F691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bCs/>
                <w:sz w:val="24"/>
                <w:szCs w:val="24"/>
              </w:rPr>
              <w:t>Цели муниципальной программы</w:t>
            </w:r>
          </w:p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45" w:rsidRPr="007C7BB5" w:rsidRDefault="006A1645" w:rsidP="006A16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   защиты населения  и территории от ЧС, обеспечение пожарной  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Филипповского</w:t>
            </w: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6A1645" w:rsidRPr="007C7BB5" w:rsidTr="000F691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системы </w:t>
            </w:r>
            <w:proofErr w:type="gramStart"/>
            <w:r w:rsidRPr="007C7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антикризисного</w:t>
            </w:r>
            <w:proofErr w:type="gramEnd"/>
          </w:p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управления,</w:t>
            </w:r>
          </w:p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совершенствование мероприятий в области гражданской обороны;</w:t>
            </w:r>
          </w:p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совершенствование мероприятий в области предупреждения и ликвидации чрезвычайных</w:t>
            </w:r>
          </w:p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ситуаций;</w:t>
            </w:r>
          </w:p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проведение предупредительных мероприятий в  рамках обеспечения пожарной безопасности.</w:t>
            </w:r>
          </w:p>
        </w:tc>
      </w:tr>
      <w:tr w:rsidR="006A1645" w:rsidRPr="007C7BB5" w:rsidTr="000F691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bCs/>
                <w:sz w:val="24"/>
                <w:szCs w:val="24"/>
              </w:rPr>
              <w:t>Срок  реализации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6A1645" w:rsidRPr="007C7BB5" w:rsidTr="000F691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bCs/>
                <w:sz w:val="24"/>
                <w:szCs w:val="24"/>
              </w:rPr>
              <w:t>Объем  и источники финансирования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7,0 </w:t>
            </w: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1,0 </w:t>
            </w: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A164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  </w:t>
            </w: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A164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0,0 тыс. руб.</w:t>
            </w:r>
          </w:p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Источниками финансирования Программы являются  средства  бюджета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Филипповского</w:t>
            </w: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 области.</w:t>
            </w:r>
          </w:p>
        </w:tc>
      </w:tr>
      <w:tr w:rsidR="006A1645" w:rsidRPr="007C7BB5" w:rsidTr="000F691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 xml:space="preserve">- уменьшение среднего времени реагирования оперативных </w:t>
            </w:r>
            <w:r w:rsidRPr="007C7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 xml:space="preserve">служб при происшествии на 10 минут;                                                    </w:t>
            </w:r>
          </w:p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 xml:space="preserve"> - повышение качества подготовки безопасных районов к размещению эвакуируемого населения, его  жизнеобеспечения, размещения материальных и культурных ценностей                                                     – не менее  95%;</w:t>
            </w:r>
          </w:p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 xml:space="preserve"> - снижение количества гибели людей – не менее   99 %;</w:t>
            </w:r>
          </w:p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 xml:space="preserve"> - снижение количества пострадавшего населения - не менее 95 %;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увеличение количества спасенного населения –  не менее 99 %;</w:t>
            </w:r>
          </w:p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эффективности системы пожарной безопасности– </w:t>
            </w:r>
            <w:proofErr w:type="gramStart"/>
            <w:r w:rsidRPr="007C7BB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7C7BB5">
              <w:rPr>
                <w:rFonts w:ascii="Times New Roman" w:hAnsi="Times New Roman" w:cs="Times New Roman"/>
                <w:sz w:val="24"/>
                <w:szCs w:val="24"/>
              </w:rPr>
              <w:t xml:space="preserve"> менее  95 %;</w:t>
            </w:r>
          </w:p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системы безопасности   людей на водных объектах – не менее  98 %;</w:t>
            </w:r>
          </w:p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 xml:space="preserve">  - снижение экономического ущерба – не менее  98 %;</w:t>
            </w:r>
          </w:p>
        </w:tc>
      </w:tr>
      <w:tr w:rsidR="006A1645" w:rsidRPr="007C7BB5" w:rsidTr="000F691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 организации </w:t>
            </w:r>
            <w:proofErr w:type="gramStart"/>
            <w:r w:rsidRPr="007C7BB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контроля за</w:t>
            </w:r>
            <w:proofErr w:type="gramEnd"/>
            <w:r w:rsidRPr="007C7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исполнением 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45" w:rsidRPr="007C7BB5" w:rsidRDefault="006A1645" w:rsidP="006A16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управление реализацией </w:t>
            </w:r>
            <w:bookmarkStart w:id="1" w:name="YANDEX_102"/>
            <w:bookmarkEnd w:id="1"/>
            <w:r w:rsidR="00261C3F" w:rsidRPr="007C7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7C7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://hghltd.yandex.net/yandbtm?tld=ru&amp;text=%D1%81%D0%B5%D0%BB%D1%8C%D1%81%D0%BA%D0%BE%D0%B5%20%D0%BF%D0%BE%D1%81%D0%B5%D0%BB%D0%B5%D0%BD%D0%B8%D0%B5%20%D0%BC%D1%83%D0%BD%D0%B8%D1%86%D0%B8%D0%BF%D0%B0%D0%BB%D1%8C%D0%BD%D0%B0%D1%8F%20%D0%BF%D1%80%D0%BE%D0%B3%D1%80%D0%B0%D0%BC%D0%BC%D0%B0%20%D0%BF%D0%BE%D0%B2%D1%8B%D1%88%D0%B5%D0%BD%D0%B8%D0%B5%20%D1%8D%D1%84%D1%84%D0%B5%D0%BA%D1%82%D0%B8%D0%B2%D0%BD%D0%BE%D1%81%D1%82%D0%B8%20%D1%80%D0%B0%D0%B1%D0%BE%D1%82%D1%8B%20%D1%81%20%D0%BC%D0%BE%D0%BB%D0%BE%D0%B4%D0%B5%D0%B6%D1%8C%D1%8E&amp;url=http%3A%2F%2Fmartynov.donland.ru%2FData%2FSites%2F40%2Fmedia%2Fs_p%2F%25D0%25B7%25D0%25B5%25D0%25BB%25D0%25B5%25D0%25BD%25D0%25BE%25D0%25BB%25D1%2583%25D0%25B3%25D1%2581%25D0%25BA%25D0%25BE%25D0%25B5%2F2012%2F%25D1%2586%25D0%25B5%25D0%25BB%25D0%25B5%25D0%25B2%25D1%258B%25D0%25B5_%25D0%25BF%25D1%2580%25D0%25BE%25D0%25B3%25D1%2580%25D0%25B0%25D0%25BC%25D0%25BC%25D1%258B%2F112%2520%25D0%259F%252012.10.2012%2520%25D0%25B3..docx&amp;fmode=envelope&amp;lr=8&amp;mime=docx&amp;l10n=ru&amp;sign=81dee1bd3dfeb64a593cc29055bd67f4&amp;keyno=0" \l "YANDEX_101" </w:instrText>
            </w:r>
            <w:r w:rsidR="00261C3F" w:rsidRPr="007C7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7C7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Программы  и оперативный </w:t>
            </w:r>
            <w:proofErr w:type="gramStart"/>
            <w:r w:rsidRPr="007C7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7C7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ходом ее реализации осуществляет глава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Филипповского</w:t>
            </w:r>
            <w:r w:rsidRPr="007C7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  <w:r w:rsidRPr="007C7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 Курской области </w:t>
            </w:r>
          </w:p>
          <w:bookmarkStart w:id="2" w:name="YANDEX_106"/>
          <w:bookmarkEnd w:id="2"/>
          <w:p w:rsidR="006A1645" w:rsidRPr="007C7BB5" w:rsidRDefault="00261C3F" w:rsidP="006A16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6A1645" w:rsidRPr="007C7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://hghltd.yandex.net/yandbtm?tld=ru&amp;text=%D1%81%D0%B5%D0%BB%D1%8C%D1%81%D0%BA%D0%BE%D0%B5%20%D0%BF%D0%BE%D1%81%D0%B5%D0%BB%D0%B5%D0%BD%D0%B8%D0%B5%20%D0%BC%D1%83%D0%BD%D0%B8%D1%86%D0%B8%D0%BF%D0%B0%D0%BB%D1%8C%D0%BD%D0%B0%D1%8F%20%D0%BF%D1%80%D0%BE%D0%B3%D1%80%D0%B0%D0%BC%D0%BC%D0%B0%20%D0%BF%D0%BE%D0%B2%D1%8B%D1%88%D0%B5%D0%BD%D0%B8%D0%B5%20%D1%8D%D1%84%D1%84%D0%B5%D0%BA%D1%82%D0%B8%D0%B2%D0%BD%D0%BE%D1%81%D1%82%D0%B8%20%D1%80%D0%B0%D0%B1%D0%BE%D1%82%D1%8B%20%D1%81%20%D0%BC%D0%BE%D0%BB%D0%BE%D0%B4%D0%B5%D0%B6%D1%8C%D1%8E&amp;url=http%3A%2F%2Fmartynov.donland.ru%2FData%2FSites%2F40%2Fmedia%2Fs_p%2F%25D0%25B7%25D0%25B5%25D0%25BB%25D0%25B5%25D0%25BD%25D0%25BE%25D0%25BB%25D1%2583%25D0%25B3%25D1%2581%25D0%25BA%25D0%25BE%25D0%25B5%2F2012%2F%25D1%2586%25D0%25B5%25D0%25BB%25D0%25B5%25D0%25B2%25D1%258B%25D0%25B5_%25D0%25BF%25D1%2580%25D0%25BE%25D0%25B3%25D1%2580%25D0%25B0%25D0%25BC%25D0%25BC%25D1%258B%2F112%2520%25D0%259F%252012.10.2012%2520%25D0%25B3..docx&amp;fmode=envelope&amp;lr=8&amp;mime=docx&amp;l10n=ru&amp;sign=81dee1bd3dfeb64a593cc29055bd67f4&amp;keyno=0" \l "YANDEX_105" </w:instrText>
            </w:r>
            <w:r w:rsidRPr="007C7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6A1645" w:rsidRDefault="006A1645" w:rsidP="006A16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1645" w:rsidRPr="00866132" w:rsidRDefault="006A1645" w:rsidP="006A16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A1645" w:rsidRPr="005C45DE" w:rsidRDefault="006A1645" w:rsidP="00E2695A">
      <w:pPr>
        <w:pStyle w:val="ConsPlusNonformat"/>
        <w:widowControl/>
        <w:rPr>
          <w:rFonts w:ascii="Times New Roman" w:hAnsi="Times New Roman" w:cs="Times New Roman"/>
          <w:b/>
          <w:spacing w:val="-4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11322" w:rsidRDefault="00F11322" w:rsidP="006A1645">
      <w:pPr>
        <w:pStyle w:val="ConsPlusTitle"/>
        <w:widowControl/>
        <w:jc w:val="center"/>
      </w:pPr>
    </w:p>
    <w:sectPr w:rsidR="00F11322" w:rsidSect="00E2695A">
      <w:pgSz w:w="11906" w:h="16838"/>
      <w:pgMar w:top="1134" w:right="1247" w:bottom="113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1141"/>
    <w:rsid w:val="00181B1A"/>
    <w:rsid w:val="00261C3F"/>
    <w:rsid w:val="004F1141"/>
    <w:rsid w:val="006A1645"/>
    <w:rsid w:val="0079092C"/>
    <w:rsid w:val="00C849DD"/>
    <w:rsid w:val="00E2695A"/>
    <w:rsid w:val="00F11322"/>
    <w:rsid w:val="00F20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4F1141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4F1141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4F11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4F11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F11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normalbullet2gif">
    <w:name w:val="msonormalbullet2.gif"/>
    <w:basedOn w:val="a"/>
    <w:semiHidden/>
    <w:rsid w:val="004F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uiPriority w:val="99"/>
    <w:semiHidden/>
    <w:rsid w:val="004F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4F1141"/>
    <w:rPr>
      <w:b/>
      <w:bCs/>
    </w:rPr>
  </w:style>
  <w:style w:type="paragraph" w:customStyle="1" w:styleId="a7">
    <w:name w:val="Содержимое таблицы"/>
    <w:basedOn w:val="a"/>
    <w:rsid w:val="006A16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Любоаь</dc:creator>
  <cp:lastModifiedBy>ЦБУ-8</cp:lastModifiedBy>
  <cp:revision>2</cp:revision>
  <dcterms:created xsi:type="dcterms:W3CDTF">2023-11-16T12:21:00Z</dcterms:created>
  <dcterms:modified xsi:type="dcterms:W3CDTF">2023-11-16T12:21:00Z</dcterms:modified>
</cp:coreProperties>
</file>