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F6" w:rsidRPr="00E518F6" w:rsidRDefault="00E518F6" w:rsidP="00E51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8F6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E518F6" w:rsidRPr="00E518F6" w:rsidRDefault="00E518F6" w:rsidP="00E51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8F6">
        <w:rPr>
          <w:rFonts w:ascii="Times New Roman" w:hAnsi="Times New Roman" w:cs="Times New Roman"/>
          <w:b/>
          <w:sz w:val="24"/>
          <w:szCs w:val="24"/>
        </w:rPr>
        <w:t>АДМИНИСТРАЦИЯ ФИЛИППОВСКОГО СЕЛЬСОВЕТА</w:t>
      </w:r>
    </w:p>
    <w:p w:rsidR="00E518F6" w:rsidRPr="00E518F6" w:rsidRDefault="00E518F6" w:rsidP="00E51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8F6">
        <w:rPr>
          <w:rFonts w:ascii="Times New Roman" w:hAnsi="Times New Roman" w:cs="Times New Roman"/>
          <w:b/>
          <w:sz w:val="24"/>
          <w:szCs w:val="24"/>
        </w:rPr>
        <w:t xml:space="preserve"> ОКТЯБРЬСКОГО РАЙОНА КУРСКОЙ ОБЛАСТИ</w:t>
      </w:r>
    </w:p>
    <w:p w:rsidR="00E518F6" w:rsidRPr="00E518F6" w:rsidRDefault="00E518F6" w:rsidP="00E51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8F6" w:rsidRPr="00E518F6" w:rsidRDefault="00E518F6" w:rsidP="00E51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8F6" w:rsidRPr="00E518F6" w:rsidRDefault="00E518F6" w:rsidP="00E518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518F6" w:rsidRPr="00E518F6" w:rsidRDefault="00E518F6" w:rsidP="00E518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518F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518F6">
        <w:rPr>
          <w:rFonts w:ascii="Times New Roman" w:hAnsi="Times New Roman" w:cs="Times New Roman"/>
          <w:b/>
          <w:sz w:val="24"/>
          <w:szCs w:val="24"/>
        </w:rPr>
        <w:t xml:space="preserve"> А С П О Р Я Ж Е Н И Е</w:t>
      </w:r>
    </w:p>
    <w:p w:rsidR="00E518F6" w:rsidRPr="00E518F6" w:rsidRDefault="00E518F6" w:rsidP="00E518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8F6" w:rsidRPr="004D3BEF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>от 26.10.2015  № 73</w:t>
      </w:r>
    </w:p>
    <w:p w:rsidR="00E518F6" w:rsidRPr="004D3BEF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>д. Алябьева</w:t>
      </w:r>
    </w:p>
    <w:p w:rsidR="00E518F6" w:rsidRPr="00E518F6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Об утверждении Порядка и Методики </w:t>
      </w:r>
    </w:p>
    <w:p w:rsidR="00E518F6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планирования бюджетных ассигнований бюджета </w:t>
      </w:r>
    </w:p>
    <w:p w:rsidR="00E518F6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Филипповского сельсовета Октябрьского района </w:t>
      </w:r>
    </w:p>
    <w:p w:rsidR="00E518F6" w:rsidRPr="00E518F6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Курской области на 2016 год</w:t>
      </w:r>
    </w:p>
    <w:p w:rsidR="00E518F6" w:rsidRPr="00E518F6" w:rsidRDefault="00E518F6" w:rsidP="00E518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18F6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 w:rsidRPr="00E518F6">
          <w:rPr>
            <w:rFonts w:ascii="Times New Roman" w:hAnsi="Times New Roman" w:cs="Times New Roman"/>
            <w:sz w:val="24"/>
            <w:szCs w:val="24"/>
          </w:rPr>
          <w:t>стать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ей </w:t>
      </w:r>
      <w:hyperlink r:id="rId5" w:history="1">
        <w:r w:rsidRPr="00E518F6">
          <w:rPr>
            <w:rFonts w:ascii="Times New Roman" w:hAnsi="Times New Roman" w:cs="Times New Roman"/>
            <w:sz w:val="24"/>
            <w:szCs w:val="24"/>
          </w:rPr>
          <w:t>174.2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руководствуясь решением Собрания депутатов Филипповского сельсовета  Октябрьского района Курской области от 01.11.2011 года № 99 «Об утверждении Положения о бюджетном процессе в муниципальном образовании «Филипповский сельсовет" Октябрьского района  Курской области» (с изменениями и дополнениями), в целях формирования бюджета Филипповского сельсовета  Октябрьского района Курской области на 2016 год, Администрация Филипповского сельсовета Октябрьского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района Курской области ПОСТАНОВЛЯЕТ: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ar30" w:history="1">
        <w:r w:rsidRPr="00E518F6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планирования бюджетных ассигнований бюджета Филипповского сельсовета Октябрьского района Курской области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на 2016 год (приложение № 1).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2. Утвердить прилагаемую Методику 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планирования бюджетных ассигнований бюджета Филипповского сельсовета Октябрьского района Курской области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на 2016 год (приложение № 2).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начальника отдела бухгалтерского учета и отчетности Администрации Филипповского сельсовета Октябрьского района Курской области Потолову Е.Н.</w:t>
      </w:r>
    </w:p>
    <w:p w:rsidR="00E518F6" w:rsidRPr="00E518F6" w:rsidRDefault="00E518F6" w:rsidP="00E51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4. Настоящее постановление вступает в силу со дня подписания.</w:t>
      </w:r>
    </w:p>
    <w:p w:rsidR="00E518F6" w:rsidRPr="00E518F6" w:rsidRDefault="00E518F6" w:rsidP="00E518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Глава Филипповского сельсовета</w:t>
      </w:r>
    </w:p>
    <w:p w:rsidR="00E518F6" w:rsidRP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Октябрьского района   Курской области                                                            С.Г. Бочарова             </w:t>
      </w:r>
    </w:p>
    <w:p w:rsidR="00E518F6" w:rsidRP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lastRenderedPageBreak/>
        <w:t>Приложение №1</w:t>
      </w:r>
    </w:p>
    <w:p w:rsidR="00E518F6" w:rsidRPr="00E518F6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t>к распоряжению Администрации Филипповского сельсовета Октябрьского района Курской области</w:t>
      </w:r>
    </w:p>
    <w:p w:rsidR="00E518F6" w:rsidRPr="00E518F6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color w:val="FF0000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t>от 26.10.2015г. № 73</w:t>
      </w:r>
      <w:r>
        <w:rPr>
          <w:rFonts w:ascii="Times New Roman" w:hAnsi="Times New Roman" w:cs="Times New Roman"/>
          <w:sz w:val="22"/>
          <w:szCs w:val="22"/>
        </w:rPr>
        <w:t>-р</w:t>
      </w:r>
    </w:p>
    <w:p w:rsidR="00E518F6" w:rsidRP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0"/>
      <w:bookmarkEnd w:id="0"/>
      <w:r w:rsidRPr="00E518F6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E518F6" w:rsidRDefault="00E518F6" w:rsidP="00E518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8F6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планирования бюджетных ассигнований бюджета </w:t>
      </w:r>
      <w:r w:rsidRPr="00E518F6">
        <w:rPr>
          <w:rFonts w:ascii="Times New Roman" w:hAnsi="Times New Roman" w:cs="Times New Roman"/>
          <w:b/>
          <w:sz w:val="24"/>
          <w:szCs w:val="24"/>
        </w:rPr>
        <w:t>Филипповского сельсовета</w:t>
      </w:r>
      <w:r w:rsidRPr="00E518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518F6" w:rsidRPr="00E518F6" w:rsidRDefault="00E518F6" w:rsidP="00E518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8F6">
        <w:rPr>
          <w:rFonts w:ascii="Times New Roman" w:hAnsi="Times New Roman" w:cs="Times New Roman"/>
          <w:b/>
          <w:bCs/>
          <w:sz w:val="24"/>
          <w:szCs w:val="24"/>
        </w:rPr>
        <w:t>Октябрьского района Курской области на 2016 год</w:t>
      </w:r>
    </w:p>
    <w:p w:rsidR="00E518F6" w:rsidRPr="00E518F6" w:rsidRDefault="00E518F6" w:rsidP="00E518F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1. Настоящий Порядок 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планирования бюджетных ассигнований бюджета Филипповского сельсовета Октябрьского района Курской области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на 2016 год (далее - Порядок) разработан в соответствии со статьей </w:t>
      </w:r>
      <w:hyperlink r:id="rId6" w:history="1">
        <w:r w:rsidRPr="00E518F6">
          <w:rPr>
            <w:rFonts w:ascii="Times New Roman" w:hAnsi="Times New Roman" w:cs="Times New Roman"/>
            <w:sz w:val="24"/>
            <w:szCs w:val="24"/>
          </w:rPr>
          <w:t>174.2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2. Для целей настоящего Порядка: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а) бюджетные ассигнования группируются по видам с учетом </w:t>
      </w:r>
      <w:hyperlink r:id="rId7" w:history="1">
        <w:r w:rsidRPr="00E518F6">
          <w:rPr>
            <w:rFonts w:ascii="Times New Roman" w:hAnsi="Times New Roman" w:cs="Times New Roman"/>
            <w:sz w:val="24"/>
            <w:szCs w:val="24"/>
          </w:rPr>
          <w:t>статьи 69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рассчитываются с учетом положений </w:t>
      </w:r>
      <w:hyperlink r:id="rId8" w:history="1">
        <w:r w:rsidRPr="00E518F6">
          <w:rPr>
            <w:rFonts w:ascii="Times New Roman" w:hAnsi="Times New Roman" w:cs="Times New Roman"/>
            <w:sz w:val="24"/>
            <w:szCs w:val="24"/>
          </w:rPr>
          <w:t>статей 69.1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E518F6">
          <w:rPr>
            <w:rFonts w:ascii="Times New Roman" w:hAnsi="Times New Roman" w:cs="Times New Roman"/>
            <w:sz w:val="24"/>
            <w:szCs w:val="24"/>
          </w:rPr>
          <w:t>70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E518F6">
          <w:rPr>
            <w:rFonts w:ascii="Times New Roman" w:hAnsi="Times New Roman" w:cs="Times New Roman"/>
            <w:sz w:val="24"/>
            <w:szCs w:val="24"/>
          </w:rPr>
          <w:t>74.1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E518F6">
          <w:rPr>
            <w:rFonts w:ascii="Times New Roman" w:hAnsi="Times New Roman" w:cs="Times New Roman"/>
            <w:sz w:val="24"/>
            <w:szCs w:val="24"/>
          </w:rPr>
          <w:t>78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E518F6">
          <w:rPr>
            <w:rFonts w:ascii="Times New Roman" w:hAnsi="Times New Roman" w:cs="Times New Roman"/>
            <w:sz w:val="24"/>
            <w:szCs w:val="24"/>
          </w:rPr>
          <w:t>78.1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Pr="00E518F6">
          <w:rPr>
            <w:rFonts w:ascii="Times New Roman" w:hAnsi="Times New Roman" w:cs="Times New Roman"/>
            <w:sz w:val="24"/>
            <w:szCs w:val="24"/>
          </w:rPr>
          <w:t>78.2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E518F6">
          <w:rPr>
            <w:rFonts w:ascii="Times New Roman" w:hAnsi="Times New Roman" w:cs="Times New Roman"/>
            <w:sz w:val="24"/>
            <w:szCs w:val="24"/>
          </w:rPr>
          <w:t>79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E518F6">
          <w:rPr>
            <w:rFonts w:ascii="Times New Roman" w:hAnsi="Times New Roman" w:cs="Times New Roman"/>
            <w:sz w:val="24"/>
            <w:szCs w:val="24"/>
          </w:rPr>
          <w:t>79.1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E518F6">
          <w:rPr>
            <w:rFonts w:ascii="Times New Roman" w:hAnsi="Times New Roman" w:cs="Times New Roman"/>
            <w:sz w:val="24"/>
            <w:szCs w:val="24"/>
          </w:rPr>
          <w:t>80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б) бюджетные ассигнования бюджета на 2016 год рассчитываются следующими методами: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нормативным методом, в соответствии с которым объем бюджетного ассигнования определяется на основе нормативов, утвержденных в соответствующих нормативных правовых актах (федеральных законах, нормативных правовых актах Президента Российской Федерации и Правительства Российской Федерации, законах и иных нормативных правовых актах Курской области, муниципальных правовых актах);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методом индексации, на основе которого объем бюджетного ассигнования рассчитывается путем индексации на коэффициент, применяемый при планировании бюджета;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плановым методом, в соответствии с которым установление объема бюджетного ассигнования осуществляется в соответствии с показателями, указанными в нормативном правовом акте, муниципальном правовом акте, в том числе предусматривающих осуществление бюджетных инвестиций в объекты капитального строительства, находящиеся в Филипповском сельсовете Октябрьского района, не включенные в программы, принятые в установленном порядке;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иным методом, в соответствии с которым объем бюджетного ассигнования рассчитывается методом, отличным от нормативного метода, метода индексации и планового метода.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3.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18F6">
        <w:rPr>
          <w:rFonts w:ascii="Times New Roman" w:hAnsi="Times New Roman" w:cs="Times New Roman"/>
          <w:sz w:val="24"/>
          <w:szCs w:val="24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обусловлены законами, муниципальными правовыми актами, договорами и соглашениями, не предлагаемыми (не планируемыми) к изменению в текущем финансовом году или в очередном финансовом году,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договоры и соглашения, заключенные (подлежащие заключению) получателями бюджетных средств во исполнение указанных законов и муниципальных правовых актов.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18F6">
        <w:rPr>
          <w:rFonts w:ascii="Times New Roman" w:hAnsi="Times New Roman" w:cs="Times New Roman"/>
          <w:sz w:val="24"/>
          <w:szCs w:val="24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обусловлены законами, нормативными правовыми актами, договорами и соглашениями, предлагаемыми (планируемыми) к принятию или изменению в текущем финансовом году, в очередном финансовом году,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заключению получателями бюджетных средств во исполнение указанных законов и нормативных правовых актов.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18F6">
        <w:rPr>
          <w:rFonts w:ascii="Times New Roman" w:hAnsi="Times New Roman" w:cs="Times New Roman"/>
          <w:sz w:val="24"/>
          <w:szCs w:val="24"/>
        </w:rPr>
        <w:t xml:space="preserve">Планирование принимаемых расходных обязательств осуществляется на конкурсной основе в соответствии с эффективностью планируемых мероприятий, критерии которой определены порядком конкурсного распределения принимаемых расходных обязательств местного бюджета, </w:t>
      </w:r>
      <w:r w:rsidRPr="00E518F6">
        <w:rPr>
          <w:rFonts w:ascii="Times New Roman" w:hAnsi="Times New Roman" w:cs="Times New Roman"/>
          <w:sz w:val="24"/>
          <w:szCs w:val="24"/>
        </w:rPr>
        <w:lastRenderedPageBreak/>
        <w:t>установленным постановлением Администрации Филипповского сельсовета Октябрьского района Курской области от 28.12.2012 года № 38.</w:t>
      </w:r>
      <w:proofErr w:type="gramEnd"/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4. Планирование бюджетных ассигнований осуществляется Администрацией Филипповского сельсовета Октябрьского района по главным распорядителям средств  местного бюджета, получателям средств местного бюджета, с учетом 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обоснований бюджетных ассигнований получателей средств местного бюджета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>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5. В соответствии со </w:t>
      </w:r>
      <w:hyperlink r:id="rId17" w:history="1">
        <w:r w:rsidRPr="00E518F6">
          <w:rPr>
            <w:rFonts w:ascii="Times New Roman" w:hAnsi="Times New Roman" w:cs="Times New Roman"/>
            <w:sz w:val="24"/>
            <w:szCs w:val="24"/>
          </w:rPr>
          <w:t>статьей 6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обоснование бюджетных ассигнований представляет собой документ, характеризующий бюджетные ассигнования в очередном финансовом году.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При формировании обоснований бюджетных ассигнований получателями средств местного бюджета используются программно-целевые методы планирования, количественные и качественные показатели деятельности, установленные муниципальными программами и ведомственными целевыми программами, а также характеризующие </w:t>
      </w:r>
      <w:proofErr w:type="spellStart"/>
      <w:r w:rsidRPr="00E518F6">
        <w:rPr>
          <w:rFonts w:ascii="Times New Roman" w:hAnsi="Times New Roman" w:cs="Times New Roman"/>
          <w:sz w:val="24"/>
          <w:szCs w:val="24"/>
        </w:rPr>
        <w:t>непрограммные</w:t>
      </w:r>
      <w:proofErr w:type="spellEnd"/>
      <w:r w:rsidRPr="00E518F6">
        <w:rPr>
          <w:rFonts w:ascii="Times New Roman" w:hAnsi="Times New Roman" w:cs="Times New Roman"/>
          <w:sz w:val="24"/>
          <w:szCs w:val="24"/>
        </w:rPr>
        <w:t xml:space="preserve"> направления деятельности.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6. Обоснования бюджетных ассигнований формируются в разрезе кодов классификации расходов бюджетов и аналитического распределения.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7. Формы обоснований бюджетных ассигнований дифференцируются в зависимости от видов 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расходов классификации расходов бюджетов бюджетной системы Российской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Федерации, отдельных целевых статей (направлений расходов) классификации расходов бюджетов, получателей средств местного бюджета (или по нескольким получателям в разрезе отраслей деятельности) и (или) аналитического распределения.</w:t>
      </w:r>
    </w:p>
    <w:p w:rsidR="00E518F6" w:rsidRP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E518F6" w:rsidRDefault="00E518F6" w:rsidP="00E518F6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II. Порядок планирования бюджетных ассигнований</w:t>
      </w:r>
    </w:p>
    <w:p w:rsidR="00E518F6" w:rsidRPr="00E518F6" w:rsidRDefault="00E518F6" w:rsidP="00E518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и полномочия Администрации Филипповского сельсовета Октябрьского района Курской области, получателей средств местного бюджета</w:t>
      </w:r>
    </w:p>
    <w:p w:rsidR="00E518F6" w:rsidRPr="00E518F6" w:rsidRDefault="00E518F6" w:rsidP="00E518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при планировании бюджетных ассигнований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8. При планировании бюджетных ассигнований получатель средств местного бюджета представляет в Администрацию Филипповского сельсовета Октябрьского района: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проекты муниципальных правовых актов, устанавливающие расходные обязательства, предлагаемые (планируемые) к изменению в 2015 - 2016 годах либо к изменению с увеличением объема бюджетных ассигнований, предусмотренного на исполнение соответствующих обязательств в 2015 году;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1"/>
      <w:bookmarkEnd w:id="1"/>
      <w:r w:rsidRPr="00E518F6">
        <w:rPr>
          <w:rFonts w:ascii="Times New Roman" w:hAnsi="Times New Roman" w:cs="Times New Roman"/>
          <w:sz w:val="24"/>
          <w:szCs w:val="24"/>
        </w:rPr>
        <w:t>- обоснования бюджетных ассигнований на исполнение действующих расходных обязательств на бумажном носителе;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обоснования бюджетных ассигнований на исполнение принимаемых расходных обязатель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>едставляются только на бумажном носителе;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предложения о проведении структурных и организационных преобразований в соответствующих сферах деятельности;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материалы с обоснованиями, необходимые для разработки соответствующих разделов проектировок основных расходов местного бюджета на 2016 год.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9. Получатели средств местного бюджета представляют для рассмотрения документы по формам согласно </w:t>
      </w:r>
      <w:hyperlink w:anchor="Par120" w:history="1">
        <w:r w:rsidRPr="00E518F6">
          <w:rPr>
            <w:rFonts w:ascii="Times New Roman" w:hAnsi="Times New Roman" w:cs="Times New Roman"/>
            <w:sz w:val="24"/>
            <w:szCs w:val="24"/>
          </w:rPr>
          <w:t>приложениям N 1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- 21 к настоящему Порядку на бумажном носителе с сопроводительным письмом, подписанным руководителем получателя средств бюджета.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10. Рассмотрение материалов, представленных по форме согласно </w:t>
      </w:r>
      <w:hyperlink w:anchor="Par120" w:history="1">
        <w:r w:rsidRPr="00E518F6">
          <w:rPr>
            <w:rFonts w:ascii="Times New Roman" w:hAnsi="Times New Roman" w:cs="Times New Roman"/>
            <w:sz w:val="24"/>
            <w:szCs w:val="24"/>
          </w:rPr>
          <w:t>приложениям NN 1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247" w:history="1">
        <w:r w:rsidRPr="00E518F6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E518F6">
        <w:rPr>
          <w:rFonts w:ascii="Times New Roman" w:hAnsi="Times New Roman" w:cs="Times New Roman"/>
          <w:sz w:val="24"/>
          <w:szCs w:val="24"/>
        </w:rPr>
        <w:t xml:space="preserve"> к настоящему Порядку, осуществляется в соответствии с порядком конкурсного распределения принимаемых расходных обязательств местного бюджета, установленным Администрацией Филипповского сельсовета Октябрьского района Курской области.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11. При планировании бюджетных ассигнований Администрация в пределах своей компетенции: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18F6">
        <w:rPr>
          <w:rFonts w:ascii="Times New Roman" w:hAnsi="Times New Roman" w:cs="Times New Roman"/>
          <w:sz w:val="24"/>
          <w:szCs w:val="24"/>
        </w:rPr>
        <w:t>- осуществляет анализ и проверку представленных получателями средств местного бюджета обоснований объемов бюджетных ассигнований на исполнение действующих расходных обязательств на 2016 год, а также обоснований бюджетных ассигнований на исполнение принимаемых расходных обязательств на 2016 год;</w:t>
      </w:r>
      <w:proofErr w:type="gramEnd"/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- направляет замечания по указанным проектам обоснований соответствующим получателям </w:t>
      </w:r>
      <w:r w:rsidRPr="00E518F6">
        <w:rPr>
          <w:rFonts w:ascii="Times New Roman" w:hAnsi="Times New Roman" w:cs="Times New Roman"/>
          <w:sz w:val="24"/>
          <w:szCs w:val="24"/>
        </w:rPr>
        <w:lastRenderedPageBreak/>
        <w:t>средств местного бюджета, при необходимости проводит с ними согласительные совещания и запрашивает дополнительные документы и материалы;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проводит оценку обоснованности объемов финансирования принимаемых расходных обязательств, анализ их эффективности и результативности, соответствия принимаемых расходных обязательств целям и приоритетам социально-экономического развития района;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подготавливает предложения по конкурсному отбору принимаемых расходных обязательств;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>- формирует свод бюджетных ассигнований на 2016 год.</w:t>
      </w:r>
    </w:p>
    <w:p w:rsidR="00E518F6" w:rsidRPr="00E518F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18F6">
        <w:rPr>
          <w:rFonts w:ascii="Times New Roman" w:hAnsi="Times New Roman" w:cs="Times New Roman"/>
          <w:sz w:val="24"/>
          <w:szCs w:val="24"/>
        </w:rPr>
        <w:t xml:space="preserve">12. В случае если получателем средств местного бюджета не представлены запрашиваемые материалы в установленный </w:t>
      </w:r>
      <w:proofErr w:type="gramStart"/>
      <w:r w:rsidRPr="00E518F6">
        <w:rPr>
          <w:rFonts w:ascii="Times New Roman" w:hAnsi="Times New Roman" w:cs="Times New Roman"/>
          <w:sz w:val="24"/>
          <w:szCs w:val="24"/>
        </w:rPr>
        <w:t>срок</w:t>
      </w:r>
      <w:proofErr w:type="gramEnd"/>
      <w:r w:rsidRPr="00E518F6">
        <w:rPr>
          <w:rFonts w:ascii="Times New Roman" w:hAnsi="Times New Roman" w:cs="Times New Roman"/>
          <w:sz w:val="24"/>
          <w:szCs w:val="24"/>
        </w:rPr>
        <w:t xml:space="preserve"> либо они представлены без финансово-экономического обоснования, в основу для формирования бюджета на 2016 год принимаются расчетные показатели Администрации Филипповского сельсовета Октябрьского района Курской области.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E518F6" w:rsidSect="00E518F6">
          <w:pgSz w:w="11906" w:h="16838"/>
          <w:pgMar w:top="1134" w:right="566" w:bottom="567" w:left="1134" w:header="0" w:footer="0" w:gutter="0"/>
          <w:cols w:space="720"/>
          <w:noEndnote/>
        </w:sect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lastRenderedPageBreak/>
        <w:t>Приложение N 1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4D3BEF" w:rsidRDefault="00E518F6" w:rsidP="00E518F6">
      <w:pPr>
        <w:pStyle w:val="ConsPlusNormal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принимаемых расходных обязательств по уплате налога на имущество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организаций и земельного налога</w:t>
      </w:r>
    </w:p>
    <w:p w:rsidR="00E518F6" w:rsidRPr="00992B83" w:rsidRDefault="00E518F6" w:rsidP="00E518F6">
      <w:pPr>
        <w:pStyle w:val="ConsPlusNonformat"/>
        <w:jc w:val="center"/>
        <w:rPr>
          <w:rFonts w:ascii="Times New Roman" w:hAnsi="Times New Roman" w:cs="Times New Roman"/>
        </w:rPr>
      </w:pPr>
    </w:p>
    <w:p w:rsidR="00E518F6" w:rsidRPr="00992B83" w:rsidRDefault="00E518F6" w:rsidP="00E518F6">
      <w:pPr>
        <w:pStyle w:val="ConsPlusNonformat"/>
        <w:jc w:val="center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от "___" __________ 20___ г.</w:t>
      </w:r>
    </w:p>
    <w:p w:rsidR="00E518F6" w:rsidRPr="00992B83" w:rsidRDefault="00E518F6" w:rsidP="00E518F6">
      <w:pPr>
        <w:pStyle w:val="ConsPlusNonformat"/>
        <w:jc w:val="center"/>
        <w:rPr>
          <w:rFonts w:ascii="Times New Roman" w:hAnsi="Times New Roman" w:cs="Times New Roman"/>
        </w:rPr>
      </w:pPr>
    </w:p>
    <w:p w:rsidR="00E518F6" w:rsidRPr="00C271A8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20"/>
      <w:bookmarkEnd w:id="2"/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C271A8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01"/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913"/>
        <w:gridCol w:w="1134"/>
        <w:gridCol w:w="1134"/>
        <w:gridCol w:w="1134"/>
        <w:gridCol w:w="1843"/>
        <w:gridCol w:w="1984"/>
        <w:gridCol w:w="1559"/>
        <w:gridCol w:w="3402"/>
      </w:tblGrid>
      <w:tr w:rsidR="00E518F6" w:rsidRPr="00C271A8" w:rsidTr="008B6AB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A8">
              <w:rPr>
                <w:rFonts w:ascii="Times New Roman" w:hAnsi="Times New Roman" w:cs="Times New Roman"/>
                <w:sz w:val="24"/>
                <w:szCs w:val="24"/>
              </w:rPr>
              <w:t>Код расходов по БК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1A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E518F6" w:rsidRPr="00C271A8" w:rsidTr="008B6AB6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271A8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операция сектора государственного 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объем налоговой базы,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налоговая ставка, 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расчетный объем бюджетного ассигнования, рублей</w:t>
            </w:r>
          </w:p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 xml:space="preserve">(гр. 7) </w:t>
            </w:r>
            <w:proofErr w:type="spellStart"/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  <w:r w:rsidRPr="00C271A8">
              <w:rPr>
                <w:rFonts w:ascii="Times New Roman" w:hAnsi="Times New Roman" w:cs="Times New Roman"/>
                <w:sz w:val="22"/>
                <w:szCs w:val="22"/>
              </w:rPr>
              <w:t xml:space="preserve"> (гр. 8)</w:t>
            </w:r>
          </w:p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-----------------</w:t>
            </w:r>
          </w:p>
          <w:p w:rsidR="00E518F6" w:rsidRPr="00C271A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271A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E518F6" w:rsidRPr="00992B83" w:rsidTr="008B6A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518F6" w:rsidRPr="00992B83" w:rsidTr="008B6A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18F6" w:rsidRPr="00C271A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>Заполняется в рублях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Руководитель __________________ ___________________________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</w:t>
      </w:r>
      <w:r w:rsidRPr="00992B83">
        <w:rPr>
          <w:rFonts w:ascii="Times New Roman" w:hAnsi="Times New Roman" w:cs="Times New Roman"/>
        </w:rPr>
        <w:t xml:space="preserve">    (подпись)    </w:t>
      </w:r>
      <w:r>
        <w:rPr>
          <w:rFonts w:ascii="Times New Roman" w:hAnsi="Times New Roman" w:cs="Times New Roman"/>
        </w:rPr>
        <w:t xml:space="preserve">                     </w:t>
      </w:r>
      <w:r w:rsidRPr="00992B83">
        <w:rPr>
          <w:rFonts w:ascii="Times New Roman" w:hAnsi="Times New Roman" w:cs="Times New Roman"/>
        </w:rPr>
        <w:t xml:space="preserve">    (расшифровка подписи)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Исполнитель ______________ __________ ______________________ 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 (</w:t>
      </w:r>
      <w:r w:rsidRPr="00992B83">
        <w:rPr>
          <w:rFonts w:ascii="Times New Roman" w:hAnsi="Times New Roman" w:cs="Times New Roman"/>
        </w:rPr>
        <w:t xml:space="preserve">должность) </w:t>
      </w:r>
      <w:r>
        <w:rPr>
          <w:rFonts w:ascii="Times New Roman" w:hAnsi="Times New Roman" w:cs="Times New Roman"/>
        </w:rPr>
        <w:t xml:space="preserve">    </w:t>
      </w:r>
      <w:r w:rsidRPr="00992B83">
        <w:rPr>
          <w:rFonts w:ascii="Times New Roman" w:hAnsi="Times New Roman" w:cs="Times New Roman"/>
        </w:rPr>
        <w:t xml:space="preserve"> (подпись)</w:t>
      </w:r>
      <w:r>
        <w:rPr>
          <w:rFonts w:ascii="Times New Roman" w:hAnsi="Times New Roman" w:cs="Times New Roman"/>
        </w:rPr>
        <w:t xml:space="preserve">  </w:t>
      </w:r>
      <w:r w:rsidRPr="00992B83">
        <w:rPr>
          <w:rFonts w:ascii="Times New Roman" w:hAnsi="Times New Roman" w:cs="Times New Roman"/>
        </w:rPr>
        <w:t xml:space="preserve">   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992B83">
        <w:rPr>
          <w:rFonts w:ascii="Times New Roman" w:hAnsi="Times New Roman" w:cs="Times New Roman"/>
        </w:rPr>
        <w:t xml:space="preserve">  (телефон)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2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Par247"/>
      <w:bookmarkEnd w:id="3"/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4D3BEF" w:rsidRPr="0035772F" w:rsidRDefault="004D3BEF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Предварительное обоснование бюджетных ассигнований на исполнение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принимаемых расходных обязательств на 2016 год</w:t>
      </w:r>
    </w:p>
    <w:p w:rsidR="00E518F6" w:rsidRPr="00C271A8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18F6" w:rsidRPr="00992B83" w:rsidRDefault="00E518F6" w:rsidP="00E518F6">
      <w:pPr>
        <w:pStyle w:val="ConsPlusNonformat"/>
        <w:jc w:val="center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от "___" __________ 20___ г.</w:t>
      </w:r>
    </w:p>
    <w:p w:rsidR="00E518F6" w:rsidRPr="00992B83" w:rsidRDefault="00E518F6" w:rsidP="00E518F6">
      <w:pPr>
        <w:pStyle w:val="ConsPlusNonformat"/>
        <w:jc w:val="center"/>
        <w:rPr>
          <w:rFonts w:ascii="Times New Roman" w:hAnsi="Times New Roman" w:cs="Times New Roman"/>
        </w:rPr>
      </w:pPr>
    </w:p>
    <w:p w:rsidR="00E518F6" w:rsidRPr="00C271A8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1. Правовые основания возникновения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принимаемых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расходных</w:t>
      </w:r>
    </w:p>
    <w:p w:rsidR="00E518F6" w:rsidRPr="00992B83" w:rsidRDefault="00E518F6" w:rsidP="00E518F6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обязательств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9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45"/>
        <w:gridCol w:w="737"/>
        <w:gridCol w:w="724"/>
        <w:gridCol w:w="844"/>
        <w:gridCol w:w="1531"/>
        <w:gridCol w:w="794"/>
        <w:gridCol w:w="737"/>
        <w:gridCol w:w="794"/>
        <w:gridCol w:w="737"/>
        <w:gridCol w:w="724"/>
        <w:gridCol w:w="1134"/>
        <w:gridCol w:w="933"/>
        <w:gridCol w:w="1158"/>
      </w:tblGrid>
      <w:tr w:rsidR="00E518F6" w:rsidRPr="00992B83" w:rsidTr="008B6AB6"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Наименование расходного обязательства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Реквизиты нормативного правового акта</w:t>
            </w:r>
          </w:p>
        </w:tc>
        <w:tc>
          <w:tcPr>
            <w:tcW w:w="3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Статья, пункт, подпункт, абзац нормативного правового акта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Дата вступления в силу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E518F6" w:rsidRPr="00992B83" w:rsidTr="008B6AB6">
        <w:tc>
          <w:tcPr>
            <w:tcW w:w="4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пункт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абзац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518F6" w:rsidRPr="00992B83" w:rsidTr="008B6AB6"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2. Объем бюджетных ассигнований на исполнение принимаемых</w:t>
      </w:r>
    </w:p>
    <w:p w:rsidR="00E518F6" w:rsidRPr="00992B83" w:rsidRDefault="00E518F6" w:rsidP="00E518F6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расходных обязательств, рублей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1361"/>
        <w:gridCol w:w="1247"/>
        <w:gridCol w:w="1077"/>
        <w:gridCol w:w="2978"/>
        <w:gridCol w:w="1559"/>
        <w:gridCol w:w="2835"/>
        <w:gridCol w:w="3261"/>
      </w:tblGrid>
      <w:tr w:rsidR="00E518F6" w:rsidRPr="00992B83" w:rsidTr="008B6AB6"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Код расходов по 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Метод расчета (плановый, нормативный)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E518F6" w:rsidRPr="00992B83" w:rsidTr="008B6AB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операция сектора государственного управления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518F6" w:rsidRPr="00992B83" w:rsidTr="008B6AB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751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3. Сведения о непосредственных результатах, планируемых</w:t>
      </w:r>
    </w:p>
    <w:p w:rsidR="00E518F6" w:rsidRPr="00992B83" w:rsidRDefault="00E518F6" w:rsidP="00E518F6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от реализации данного расходного обязательства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8"/>
        <w:gridCol w:w="3459"/>
        <w:gridCol w:w="2410"/>
        <w:gridCol w:w="6521"/>
      </w:tblGrid>
      <w:tr w:rsidR="00E518F6" w:rsidRPr="00992B83" w:rsidTr="008B6AB6"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Наименование единицы 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Цель (задача) в соответствии с докладом о результатах и основных направлениях деятельности</w:t>
            </w:r>
          </w:p>
        </w:tc>
      </w:tr>
      <w:tr w:rsidR="00E518F6" w:rsidRPr="00992B83" w:rsidTr="008B6AB6"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B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518F6" w:rsidRPr="00992B83" w:rsidTr="008B6AB6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8F6" w:rsidRPr="00992B83" w:rsidTr="008B6AB6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B83" w:rsidRDefault="00E518F6" w:rsidP="008B6A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center"/>
        <w:outlineLvl w:val="2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4. Пояснительная записка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Руководитель __________________ ___________________________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</w:t>
      </w:r>
      <w:r w:rsidRPr="00992B83">
        <w:rPr>
          <w:rFonts w:ascii="Times New Roman" w:hAnsi="Times New Roman" w:cs="Times New Roman"/>
        </w:rPr>
        <w:t xml:space="preserve">   (подпись)   </w:t>
      </w:r>
      <w:r>
        <w:rPr>
          <w:rFonts w:ascii="Times New Roman" w:hAnsi="Times New Roman" w:cs="Times New Roman"/>
        </w:rPr>
        <w:t xml:space="preserve">        </w:t>
      </w:r>
      <w:r w:rsidRPr="00992B83">
        <w:rPr>
          <w:rFonts w:ascii="Times New Roman" w:hAnsi="Times New Roman" w:cs="Times New Roman"/>
        </w:rPr>
        <w:t xml:space="preserve">     (расшифровка подписи)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>Исполнитель ______________ __________ ______________________ ______________</w:t>
      </w:r>
    </w:p>
    <w:p w:rsidR="00E518F6" w:rsidRPr="00992B83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992B83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</w:t>
      </w:r>
      <w:r w:rsidRPr="00992B83">
        <w:rPr>
          <w:rFonts w:ascii="Times New Roman" w:hAnsi="Times New Roman" w:cs="Times New Roman"/>
        </w:rPr>
        <w:t xml:space="preserve">  (должность) </w:t>
      </w:r>
      <w:r>
        <w:rPr>
          <w:rFonts w:ascii="Times New Roman" w:hAnsi="Times New Roman" w:cs="Times New Roman"/>
        </w:rPr>
        <w:t xml:space="preserve">   </w:t>
      </w:r>
      <w:r w:rsidRPr="00992B83">
        <w:rPr>
          <w:rFonts w:ascii="Times New Roman" w:hAnsi="Times New Roman" w:cs="Times New Roman"/>
        </w:rPr>
        <w:t xml:space="preserve"> (подпись)</w:t>
      </w:r>
      <w:r>
        <w:rPr>
          <w:rFonts w:ascii="Times New Roman" w:hAnsi="Times New Roman" w:cs="Times New Roman"/>
        </w:rPr>
        <w:t xml:space="preserve">     </w:t>
      </w:r>
      <w:r w:rsidRPr="00992B83">
        <w:rPr>
          <w:rFonts w:ascii="Times New Roman" w:hAnsi="Times New Roman" w:cs="Times New Roman"/>
        </w:rPr>
        <w:t xml:space="preserve">   (расшифровка подписи)  </w:t>
      </w:r>
      <w:r>
        <w:rPr>
          <w:rFonts w:ascii="Times New Roman" w:hAnsi="Times New Roman" w:cs="Times New Roman"/>
        </w:rPr>
        <w:t xml:space="preserve">      </w:t>
      </w:r>
      <w:r w:rsidRPr="00992B83">
        <w:rPr>
          <w:rFonts w:ascii="Times New Roman" w:hAnsi="Times New Roman" w:cs="Times New Roman"/>
        </w:rPr>
        <w:t xml:space="preserve">  (телефон)</w:t>
      </w: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N 4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(Фонд оплаты труда центрального аппарата, замещающих</w:t>
      </w:r>
      <w:proofErr w:type="gramEnd"/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муниципальные должности)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C271A8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4"/>
        <w:gridCol w:w="964"/>
        <w:gridCol w:w="1084"/>
        <w:gridCol w:w="724"/>
        <w:gridCol w:w="1010"/>
        <w:gridCol w:w="2410"/>
        <w:gridCol w:w="2410"/>
        <w:gridCol w:w="1559"/>
        <w:gridCol w:w="1843"/>
        <w:gridCol w:w="2126"/>
      </w:tblGrid>
      <w:tr w:rsidR="00E518F6" w:rsidRPr="009A7B8E" w:rsidTr="008B6AB6"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Очередной (2016) финансовый год</w:t>
            </w:r>
          </w:p>
        </w:tc>
      </w:tr>
      <w:tr w:rsidR="00E518F6" w:rsidRPr="009A7B8E" w:rsidTr="008B6AB6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КОСГУ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 xml:space="preserve">денежное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вознаграждение</w:t>
            </w: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выплаты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начисления на выплаты по оплате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итого годовой фонд оплаты труда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начислениями</w:t>
            </w:r>
          </w:p>
        </w:tc>
      </w:tr>
      <w:tr w:rsidR="00E518F6" w:rsidRPr="009A7B8E" w:rsidTr="008B6AB6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B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18F6" w:rsidRPr="009A7B8E" w:rsidTr="008B6AB6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18F6" w:rsidRPr="009A7B8E" w:rsidTr="008B6AB6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18F6" w:rsidRPr="009A7B8E" w:rsidTr="008B6AB6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A7B8E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518F6" w:rsidRPr="009A7B8E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9A7B8E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7B8E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9A7B8E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7B8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7B8E">
        <w:rPr>
          <w:rFonts w:ascii="Times New Roman" w:hAnsi="Times New Roman" w:cs="Times New Roman"/>
          <w:sz w:val="24"/>
          <w:szCs w:val="24"/>
        </w:rPr>
        <w:t xml:space="preserve">         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A7B8E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518F6" w:rsidRPr="009A7B8E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7B8E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9A7B8E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7B8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A7B8E">
        <w:rPr>
          <w:rFonts w:ascii="Times New Roman" w:hAnsi="Times New Roman" w:cs="Times New Roman"/>
          <w:sz w:val="24"/>
          <w:szCs w:val="24"/>
        </w:rPr>
        <w:t xml:space="preserve">  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A7B8E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A7B8E">
        <w:rPr>
          <w:rFonts w:ascii="Times New Roman" w:hAnsi="Times New Roman" w:cs="Times New Roman"/>
          <w:sz w:val="24"/>
          <w:szCs w:val="24"/>
        </w:rPr>
        <w:t xml:space="preserve">  (расшифровка подписи)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A7B8E">
        <w:rPr>
          <w:rFonts w:ascii="Times New Roman" w:hAnsi="Times New Roman" w:cs="Times New Roman"/>
          <w:sz w:val="24"/>
          <w:szCs w:val="24"/>
        </w:rPr>
        <w:t xml:space="preserve">  (телефон)</w:t>
      </w:r>
    </w:p>
    <w:p w:rsidR="00E518F6" w:rsidRPr="009A7B8E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N 6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</w:t>
      </w:r>
    </w:p>
    <w:p w:rsidR="00E518F6" w:rsidRPr="004D3BEF" w:rsidRDefault="00E518F6" w:rsidP="004D3B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действующих расходных обязательств по иным</w:t>
      </w:r>
      <w:r w:rsidR="004D3B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3BEF">
        <w:rPr>
          <w:rFonts w:ascii="Times New Roman" w:hAnsi="Times New Roman" w:cs="Times New Roman"/>
          <w:b/>
          <w:sz w:val="24"/>
          <w:szCs w:val="24"/>
        </w:rPr>
        <w:t>мероприятиям муниципальных программ Филипповского сельсовета Октябрьского района Курской области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C271A8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1191"/>
        <w:gridCol w:w="1077"/>
        <w:gridCol w:w="1020"/>
        <w:gridCol w:w="768"/>
        <w:gridCol w:w="1813"/>
        <w:gridCol w:w="1135"/>
        <w:gridCol w:w="1134"/>
        <w:gridCol w:w="1247"/>
        <w:gridCol w:w="1587"/>
        <w:gridCol w:w="1276"/>
        <w:gridCol w:w="1843"/>
      </w:tblGrid>
      <w:tr w:rsidR="00E518F6" w:rsidRPr="004B11B8" w:rsidTr="008B6AB6">
        <w:tc>
          <w:tcPr>
            <w:tcW w:w="5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(направление субсидирования)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4B11B8" w:rsidTr="008B6AB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Подраз</w:t>
            </w:r>
            <w:proofErr w:type="spellEnd"/>
          </w:p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дел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Направление расходов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Вид расходов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Стоимость единицы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35772F" w:rsidTr="008B6AB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72F">
              <w:rPr>
                <w:rFonts w:ascii="Times New Roman" w:hAnsi="Times New Roman" w:cs="Times New Roman"/>
                <w:sz w:val="22"/>
                <w:szCs w:val="22"/>
              </w:rPr>
              <w:t xml:space="preserve">12 = 10 </w:t>
            </w:r>
            <w:proofErr w:type="spellStart"/>
            <w:r w:rsidRPr="0035772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  <w:r w:rsidRPr="0035772F">
              <w:rPr>
                <w:rFonts w:ascii="Times New Roman" w:hAnsi="Times New Roman" w:cs="Times New Roman"/>
                <w:sz w:val="22"/>
                <w:szCs w:val="22"/>
              </w:rPr>
              <w:t xml:space="preserve"> 11</w:t>
            </w:r>
          </w:p>
        </w:tc>
      </w:tr>
      <w:tr w:rsidR="00E518F6" w:rsidRPr="001F7F76" w:rsidTr="008B6AB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Руководитель   _______________      ________________________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Исполнитель   ___________  _________  _____________________  ___________</w:t>
      </w:r>
    </w:p>
    <w:p w:rsidR="00E518F6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  (должность)  (подпись)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(расшифровка подписи)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(телефон)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7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командировочным расходам (суточные)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C271A8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992"/>
        <w:gridCol w:w="993"/>
        <w:gridCol w:w="992"/>
        <w:gridCol w:w="850"/>
        <w:gridCol w:w="1560"/>
        <w:gridCol w:w="1304"/>
        <w:gridCol w:w="1247"/>
        <w:gridCol w:w="1134"/>
        <w:gridCol w:w="1276"/>
        <w:gridCol w:w="1276"/>
        <w:gridCol w:w="1275"/>
        <w:gridCol w:w="1418"/>
      </w:tblGrid>
      <w:tr w:rsidR="00E518F6" w:rsidRPr="001F7F76" w:rsidTr="008B6AB6"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76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Место назначения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Длительность командировки,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Количество командировок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Количество работников, направленных в командировку за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Размер оплаты суточных расходов,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35772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72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E518F6" w:rsidRPr="004B11B8" w:rsidTr="008B6A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13 = 9 * 10 * 11 * 12</w:t>
            </w:r>
          </w:p>
        </w:tc>
      </w:tr>
      <w:tr w:rsidR="00E518F6" w:rsidRPr="001F7F76" w:rsidTr="008B6A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Default="00E518F6" w:rsidP="00E518F6">
      <w:pPr>
        <w:pStyle w:val="ConsPlusNonformat"/>
        <w:jc w:val="both"/>
        <w:rPr>
          <w:rFonts w:ascii="Times New Roman" w:hAnsi="Times New Roman" w:cs="Times New Roman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(подпись)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(расшифровка подписи)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(телефон)</w:t>
      </w: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D3BEF" w:rsidRDefault="004D3BEF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D3BEF" w:rsidRDefault="004D3BEF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8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прочим выплатам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851"/>
        <w:gridCol w:w="1587"/>
        <w:gridCol w:w="964"/>
        <w:gridCol w:w="851"/>
        <w:gridCol w:w="1559"/>
        <w:gridCol w:w="1701"/>
        <w:gridCol w:w="1672"/>
        <w:gridCol w:w="1361"/>
        <w:gridCol w:w="1220"/>
        <w:gridCol w:w="1134"/>
        <w:gridCol w:w="1134"/>
      </w:tblGrid>
      <w:tr w:rsidR="00E518F6" w:rsidRPr="001F7F76" w:rsidTr="008B6AB6"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4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Сумма за единицу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12 = 10 * 11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    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  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(расшифровка подписи)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(телефон)</w:t>
      </w:r>
    </w:p>
    <w:p w:rsidR="00E518F6" w:rsidRPr="004B11B8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9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4D3BEF" w:rsidRPr="004D3BEF" w:rsidRDefault="004D3BEF" w:rsidP="00E518F6">
      <w:pPr>
        <w:pStyle w:val="ConsPlusNormal"/>
        <w:ind w:left="90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услугам связи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992"/>
        <w:gridCol w:w="1418"/>
        <w:gridCol w:w="850"/>
        <w:gridCol w:w="851"/>
        <w:gridCol w:w="1757"/>
        <w:gridCol w:w="1474"/>
        <w:gridCol w:w="1361"/>
        <w:gridCol w:w="936"/>
        <w:gridCol w:w="850"/>
        <w:gridCol w:w="1418"/>
        <w:gridCol w:w="1701"/>
        <w:gridCol w:w="850"/>
      </w:tblGrid>
      <w:tr w:rsidR="00E518F6" w:rsidRPr="001F7F76" w:rsidTr="008B6AB6"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7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Ед.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Количество платежей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Размер платежа за единицу измерения,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4B11B8" w:rsidTr="008B6A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B11B8">
              <w:rPr>
                <w:rFonts w:ascii="Times New Roman" w:hAnsi="Times New Roman" w:cs="Times New Roman"/>
              </w:rPr>
              <w:t>13 = 10 * 11 * 12</w:t>
            </w:r>
          </w:p>
        </w:tc>
      </w:tr>
      <w:tr w:rsidR="00E518F6" w:rsidRPr="001F7F76" w:rsidTr="008B6A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18F6" w:rsidRPr="001F7F76" w:rsidTr="008B6A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18F6" w:rsidRPr="001F7F76" w:rsidTr="008B6A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       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B11B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11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 (расшифровка подписи)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B11B8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N 10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командировочным расходам (проезд)</w:t>
      </w: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134"/>
        <w:gridCol w:w="1150"/>
        <w:gridCol w:w="794"/>
        <w:gridCol w:w="1317"/>
        <w:gridCol w:w="1289"/>
        <w:gridCol w:w="1262"/>
        <w:gridCol w:w="993"/>
        <w:gridCol w:w="2367"/>
        <w:gridCol w:w="1587"/>
        <w:gridCol w:w="865"/>
      </w:tblGrid>
      <w:tr w:rsidR="00E518F6" w:rsidRPr="001F7F76" w:rsidTr="008B6AB6"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Место назначения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Количество поездок, договоров на оплату транспортных услуг, проездных документов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Средняя стоимость транспортной услуги, руб.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B11B8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1B8">
              <w:rPr>
                <w:rFonts w:ascii="Times New Roman" w:hAnsi="Times New Roman" w:cs="Times New Roman"/>
                <w:sz w:val="22"/>
                <w:szCs w:val="22"/>
              </w:rPr>
              <w:t>12 = 10 * 11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      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92F42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t xml:space="preserve">      </w:t>
      </w:r>
      <w:r>
        <w:t xml:space="preserve">               </w:t>
      </w:r>
      <w:r w:rsidRPr="004E535C">
        <w:t xml:space="preserve">        (должность)</w:t>
      </w:r>
      <w:r>
        <w:t xml:space="preserve">     </w:t>
      </w:r>
      <w:r w:rsidRPr="004E535C">
        <w:t xml:space="preserve">  (подпись)   </w:t>
      </w:r>
      <w:r>
        <w:t xml:space="preserve"> </w:t>
      </w:r>
      <w:r w:rsidRPr="004E535C">
        <w:t xml:space="preserve">(расшифровка подписи)  </w:t>
      </w:r>
      <w:r>
        <w:t xml:space="preserve">          </w:t>
      </w:r>
      <w:r w:rsidRPr="004E535C">
        <w:t xml:space="preserve">  (телефон)</w:t>
      </w: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11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коммунальным услугам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134"/>
        <w:gridCol w:w="1150"/>
        <w:gridCol w:w="794"/>
        <w:gridCol w:w="1317"/>
        <w:gridCol w:w="1417"/>
        <w:gridCol w:w="1276"/>
        <w:gridCol w:w="1417"/>
        <w:gridCol w:w="1843"/>
        <w:gridCol w:w="1559"/>
        <w:gridCol w:w="1134"/>
      </w:tblGrid>
      <w:tr w:rsidR="00E518F6" w:rsidRPr="001F7F76" w:rsidTr="008B6AB6"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</w:t>
            </w:r>
            <w:proofErr w:type="spellEnd"/>
          </w:p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Количество единиц, потребляемых за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Тариф (средняя стоимость за единицу измерения),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CA6ABE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ABE">
              <w:rPr>
                <w:rFonts w:ascii="Times New Roman" w:hAnsi="Times New Roman" w:cs="Times New Roman"/>
                <w:sz w:val="20"/>
                <w:szCs w:val="20"/>
              </w:rPr>
              <w:t>12 = 10 * 11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35C">
        <w:rPr>
          <w:rFonts w:ascii="Times New Roman" w:hAnsi="Times New Roman" w:cs="Times New Roman"/>
          <w:sz w:val="24"/>
          <w:szCs w:val="24"/>
        </w:rPr>
        <w:t>(расшифровка подписи)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(телефон)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12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4D3BEF" w:rsidRDefault="004D3BEF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работам, услугам по содержанию имущества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0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1304"/>
        <w:gridCol w:w="1234"/>
        <w:gridCol w:w="1036"/>
        <w:gridCol w:w="794"/>
        <w:gridCol w:w="1644"/>
        <w:gridCol w:w="1474"/>
        <w:gridCol w:w="1531"/>
        <w:gridCol w:w="1644"/>
        <w:gridCol w:w="1361"/>
        <w:gridCol w:w="1134"/>
      </w:tblGrid>
      <w:tr w:rsidR="00E518F6" w:rsidRPr="001F7F76" w:rsidTr="008B6AB6">
        <w:tc>
          <w:tcPr>
            <w:tcW w:w="5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4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работ, услуг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11 = 10</w:t>
            </w:r>
          </w:p>
        </w:tc>
      </w:tr>
      <w:tr w:rsidR="00E518F6" w:rsidRPr="001F7F76" w:rsidTr="008B6AB6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 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(расшифровка подписи)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(телефон)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13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прочим работам, услугам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134"/>
        <w:gridCol w:w="1150"/>
        <w:gridCol w:w="794"/>
        <w:gridCol w:w="1587"/>
        <w:gridCol w:w="1147"/>
        <w:gridCol w:w="1418"/>
        <w:gridCol w:w="1275"/>
        <w:gridCol w:w="1560"/>
        <w:gridCol w:w="1417"/>
        <w:gridCol w:w="1418"/>
      </w:tblGrid>
      <w:tr w:rsidR="00E518F6" w:rsidRPr="001F7F76" w:rsidTr="008B6AB6"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Стоимость за единицу измерения,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12 = 10 * 11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(подпись)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(расшифровка подписи)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14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CA6ABE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прочим расходам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134"/>
        <w:gridCol w:w="1150"/>
        <w:gridCol w:w="794"/>
        <w:gridCol w:w="1458"/>
        <w:gridCol w:w="1546"/>
        <w:gridCol w:w="1474"/>
        <w:gridCol w:w="1361"/>
        <w:gridCol w:w="1289"/>
        <w:gridCol w:w="1560"/>
        <w:gridCol w:w="1275"/>
      </w:tblGrid>
      <w:tr w:rsidR="00E518F6" w:rsidRPr="001F7F76" w:rsidTr="008B6AB6"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</w:t>
            </w:r>
            <w:proofErr w:type="spellEnd"/>
          </w:p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Средняя стоимость за единицу измерения,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12 = 10 * 11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(подпись)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(расшифровка подписи)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(телефон)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N 15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уплате налогов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14"/>
        <w:gridCol w:w="1238"/>
        <w:gridCol w:w="987"/>
        <w:gridCol w:w="964"/>
        <w:gridCol w:w="794"/>
        <w:gridCol w:w="1649"/>
        <w:gridCol w:w="1559"/>
        <w:gridCol w:w="1701"/>
        <w:gridCol w:w="1276"/>
        <w:gridCol w:w="1134"/>
        <w:gridCol w:w="2126"/>
      </w:tblGrid>
      <w:tr w:rsidR="00E518F6" w:rsidRPr="001F7F76" w:rsidTr="008B6AB6">
        <w:tc>
          <w:tcPr>
            <w:tcW w:w="5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Налоговая база,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Ставка,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11 = 9 * 10</w:t>
            </w:r>
          </w:p>
        </w:tc>
      </w:tr>
      <w:tr w:rsidR="00E518F6" w:rsidRPr="001F7F76" w:rsidTr="008B6AB6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  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E535C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(расшифровка подписи)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E535C">
        <w:rPr>
          <w:rFonts w:ascii="Times New Roman" w:hAnsi="Times New Roman" w:cs="Times New Roman"/>
          <w:sz w:val="24"/>
          <w:szCs w:val="24"/>
        </w:rPr>
        <w:t>(телефон)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N 16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4D3BEF" w:rsidRDefault="00E518F6" w:rsidP="00E518F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основным средствам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1275"/>
        <w:gridCol w:w="1134"/>
        <w:gridCol w:w="1150"/>
        <w:gridCol w:w="794"/>
        <w:gridCol w:w="1317"/>
        <w:gridCol w:w="1275"/>
        <w:gridCol w:w="1560"/>
        <w:gridCol w:w="1417"/>
        <w:gridCol w:w="1418"/>
        <w:gridCol w:w="1417"/>
        <w:gridCol w:w="1276"/>
      </w:tblGrid>
      <w:tr w:rsidR="00E518F6" w:rsidRPr="001F7F76" w:rsidTr="008B6AB6"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Средняя стоимость за единицу измерения,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12 = 10 * 11</w:t>
            </w:r>
          </w:p>
        </w:tc>
      </w:tr>
      <w:tr w:rsidR="00E518F6" w:rsidRPr="001F7F76" w:rsidTr="008B6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(подпись)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 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(подпись)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(расшифровка подписи)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(телефон)</w:t>
      </w: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D3BEF" w:rsidRDefault="004D3BEF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17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CA6ABE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материальным запасам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851"/>
        <w:gridCol w:w="992"/>
        <w:gridCol w:w="1134"/>
        <w:gridCol w:w="709"/>
        <w:gridCol w:w="1559"/>
        <w:gridCol w:w="1559"/>
        <w:gridCol w:w="1560"/>
        <w:gridCol w:w="1687"/>
        <w:gridCol w:w="1417"/>
        <w:gridCol w:w="1587"/>
        <w:gridCol w:w="979"/>
      </w:tblGrid>
      <w:tr w:rsidR="00E518F6" w:rsidRPr="001F7F76" w:rsidTr="008B6AB6"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Средняя стоимость за единицу измерения, руб.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12 = 10 * 11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      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4E535C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E535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   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(подпись)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(расшифровка подписи)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E535C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4D3BEF" w:rsidRDefault="004D3BEF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18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4D3BEF" w:rsidRDefault="00E518F6" w:rsidP="00E518F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оплате горюче-смазочных материалов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134"/>
        <w:gridCol w:w="1150"/>
        <w:gridCol w:w="794"/>
        <w:gridCol w:w="1587"/>
        <w:gridCol w:w="1417"/>
        <w:gridCol w:w="1474"/>
        <w:gridCol w:w="1361"/>
        <w:gridCol w:w="1417"/>
        <w:gridCol w:w="1587"/>
        <w:gridCol w:w="979"/>
      </w:tblGrid>
      <w:tr w:rsidR="00E518F6" w:rsidRPr="001F7F76" w:rsidTr="008B6AB6">
        <w:tc>
          <w:tcPr>
            <w:tcW w:w="5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Наименование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 (2014)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</w:tc>
        <w:tc>
          <w:tcPr>
            <w:tcW w:w="53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(2016)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Доп. класс.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Количество автотранспорта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Средний расход на единицу автотранспорта в год, литр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 xml:space="preserve">Средняя стоимость за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4E535C">
                <w:rPr>
                  <w:rFonts w:ascii="Times New Roman" w:hAnsi="Times New Roman" w:cs="Times New Roman"/>
                  <w:sz w:val="22"/>
                  <w:szCs w:val="22"/>
                </w:rPr>
                <w:t>1 литр</w:t>
              </w:r>
            </w:smartTag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, руб.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Сумма, руб.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E535C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535C">
              <w:rPr>
                <w:rFonts w:ascii="Times New Roman" w:hAnsi="Times New Roman" w:cs="Times New Roman"/>
                <w:sz w:val="22"/>
                <w:szCs w:val="22"/>
              </w:rPr>
              <w:t>12 = 9 * 10 * 11</w:t>
            </w: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      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      (расшифровка подписи)</w:t>
      </w: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    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(подпись)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2FB5">
        <w:rPr>
          <w:rFonts w:ascii="Times New Roman" w:hAnsi="Times New Roman" w:cs="Times New Roman"/>
          <w:sz w:val="24"/>
          <w:szCs w:val="24"/>
        </w:rPr>
        <w:t xml:space="preserve">(расшифровка подписи)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(телефон)</w:t>
      </w:r>
    </w:p>
    <w:p w:rsidR="004D3BEF" w:rsidRDefault="004D3BEF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N 19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действующих</w:t>
      </w: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расходных обязательств по инвестициям</w:t>
      </w:r>
    </w:p>
    <w:p w:rsidR="00E518F6" w:rsidRPr="001F7F76" w:rsidRDefault="00E518F6" w:rsidP="00E518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F76">
        <w:rPr>
          <w:rFonts w:ascii="Times New Roman" w:hAnsi="Times New Roman" w:cs="Times New Roman"/>
          <w:sz w:val="28"/>
          <w:szCs w:val="28"/>
        </w:rPr>
        <w:t>от "___" ________________ 20___ г.</w:t>
      </w: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51"/>
        <w:gridCol w:w="992"/>
        <w:gridCol w:w="992"/>
        <w:gridCol w:w="993"/>
        <w:gridCol w:w="1134"/>
        <w:gridCol w:w="1417"/>
        <w:gridCol w:w="2268"/>
        <w:gridCol w:w="992"/>
        <w:gridCol w:w="1560"/>
        <w:gridCol w:w="850"/>
        <w:gridCol w:w="1134"/>
        <w:gridCol w:w="1276"/>
      </w:tblGrid>
      <w:tr w:rsidR="00E518F6" w:rsidRPr="001F7F76" w:rsidTr="008B6AB6"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Бюджетная классификация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Наименование государственного заказчика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Наименование застройщика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Сведения о нормативных правовых актах, проектах нормативных правовых актов, в соответствии с которыми планируется осуществление бюджетных инвестиций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Объект, мероприятие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Объем бюджетных ассигнований</w:t>
            </w:r>
          </w:p>
        </w:tc>
      </w:tr>
      <w:tr w:rsidR="00E518F6" w:rsidRPr="001F7F76" w:rsidTr="008B6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Подраздел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Направ</w:t>
            </w:r>
            <w:proofErr w:type="spellEnd"/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.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Вид расхода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КОСГУ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Информация о наличии документов об утверждении проектной документации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Сметная стоимость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 (2015)</w:t>
            </w:r>
          </w:p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Очередной</w:t>
            </w: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финансовый год (201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92FB5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CA6ABE" w:rsidTr="008B6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518F6" w:rsidRPr="001F7F76" w:rsidTr="008B6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>Руководитель __________________ ___________________________</w:t>
      </w: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>Исполнитель ______________ __________ ______________________ ______________</w:t>
      </w:r>
    </w:p>
    <w:p w:rsidR="00E518F6" w:rsidRPr="00992FB5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92FB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   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 (подпись)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2FB5">
        <w:rPr>
          <w:rFonts w:ascii="Times New Roman" w:hAnsi="Times New Roman" w:cs="Times New Roman"/>
          <w:sz w:val="24"/>
          <w:szCs w:val="24"/>
        </w:rPr>
        <w:t xml:space="preserve"> (расшифровка подписи)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2FB5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4" w:name="Par6970"/>
      <w:bookmarkEnd w:id="4"/>
      <w:r>
        <w:rPr>
          <w:rFonts w:ascii="Times New Roman" w:hAnsi="Times New Roman" w:cs="Times New Roman"/>
          <w:sz w:val="20"/>
          <w:szCs w:val="20"/>
        </w:rPr>
        <w:lastRenderedPageBreak/>
        <w:t>Приложение N 20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4D3BEF" w:rsidRDefault="00E518F6" w:rsidP="00E518F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в части резервных средств</w:t>
      </w:r>
    </w:p>
    <w:p w:rsidR="00E518F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7F76">
        <w:rPr>
          <w:rFonts w:ascii="Times New Roman" w:hAnsi="Times New Roman" w:cs="Times New Roman"/>
          <w:sz w:val="28"/>
          <w:szCs w:val="28"/>
        </w:rPr>
        <w:t>т "___" ________________ 20___ г.</w:t>
      </w:r>
    </w:p>
    <w:p w:rsidR="00E518F6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271A8">
        <w:rPr>
          <w:rFonts w:ascii="Times New Roman" w:hAnsi="Times New Roman" w:cs="Times New Roman"/>
          <w:sz w:val="24"/>
          <w:szCs w:val="24"/>
        </w:rPr>
        <w:t xml:space="preserve">Получатель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C271A8">
        <w:rPr>
          <w:rFonts w:ascii="Times New Roman" w:hAnsi="Times New Roman" w:cs="Times New Roman"/>
          <w:sz w:val="24"/>
          <w:szCs w:val="24"/>
        </w:rPr>
        <w:t xml:space="preserve"> бюджета            _____________________________________________</w:t>
      </w:r>
    </w:p>
    <w:p w:rsidR="00E518F6" w:rsidRPr="001F7F7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1247"/>
        <w:gridCol w:w="1304"/>
        <w:gridCol w:w="1483"/>
        <w:gridCol w:w="1325"/>
        <w:gridCol w:w="1701"/>
        <w:gridCol w:w="1701"/>
        <w:gridCol w:w="1559"/>
        <w:gridCol w:w="2127"/>
      </w:tblGrid>
      <w:tr w:rsidR="00E518F6" w:rsidRPr="001F7F76" w:rsidTr="008B6AB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Бюджетная классификация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Отчетный финансовый год (2014)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 (2015)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1-ый год планового периода (2016)</w:t>
            </w:r>
          </w:p>
        </w:tc>
      </w:tr>
      <w:tr w:rsidR="00E518F6" w:rsidRPr="001F7F76" w:rsidTr="008B6AB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992FB5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B5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1183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389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338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593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439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814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518F6" w:rsidRPr="001F7F76" w:rsidTr="008B6AB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Октябрьского района Курской</w:t>
            </w: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11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CA6ABE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6ABE">
              <w:rPr>
                <w:rFonts w:ascii="Times New Roman" w:hAnsi="Times New Roman" w:cs="Times New Roman"/>
                <w:sz w:val="24"/>
                <w:szCs w:val="24"/>
              </w:rPr>
              <w:t>Иные резервные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8F6" w:rsidRPr="001F7F76" w:rsidTr="008B6AB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F7F7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1F7F76" w:rsidRDefault="00E518F6" w:rsidP="008B6AB6">
            <w:pPr>
              <w:pStyle w:val="ConsPlusNormal"/>
              <w:ind w:left="94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18F6" w:rsidRPr="001F7F76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8F1F9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98">
        <w:rPr>
          <w:rFonts w:ascii="Times New Roman" w:hAnsi="Times New Roman" w:cs="Times New Roman"/>
          <w:sz w:val="24"/>
          <w:szCs w:val="24"/>
        </w:rPr>
        <w:t>Руководитель   _______________      ________________________</w:t>
      </w:r>
    </w:p>
    <w:p w:rsidR="00E518F6" w:rsidRPr="008F1F9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98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F1F98">
        <w:rPr>
          <w:rFonts w:ascii="Times New Roman" w:hAnsi="Times New Roman" w:cs="Times New Roman"/>
          <w:sz w:val="24"/>
          <w:szCs w:val="24"/>
        </w:rPr>
        <w:t xml:space="preserve">        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F1F98">
        <w:rPr>
          <w:rFonts w:ascii="Times New Roman" w:hAnsi="Times New Roman" w:cs="Times New Roman"/>
          <w:sz w:val="24"/>
          <w:szCs w:val="24"/>
        </w:rPr>
        <w:t xml:space="preserve">       (расшифровка подписи)</w:t>
      </w:r>
    </w:p>
    <w:p w:rsidR="00E518F6" w:rsidRPr="008F1F9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8F1F9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98">
        <w:rPr>
          <w:rFonts w:ascii="Times New Roman" w:hAnsi="Times New Roman" w:cs="Times New Roman"/>
          <w:sz w:val="24"/>
          <w:szCs w:val="24"/>
        </w:rPr>
        <w:t>Исполнитель   ___________  _________  _____________________  ___________</w:t>
      </w:r>
    </w:p>
    <w:p w:rsidR="00E518F6" w:rsidRPr="008F1F98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F9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F1F98">
        <w:rPr>
          <w:rFonts w:ascii="Times New Roman" w:hAnsi="Times New Roman" w:cs="Times New Roman"/>
          <w:sz w:val="24"/>
          <w:szCs w:val="24"/>
        </w:rPr>
        <w:t xml:space="preserve">  (должность)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F1F98">
        <w:rPr>
          <w:rFonts w:ascii="Times New Roman" w:hAnsi="Times New Roman" w:cs="Times New Roman"/>
          <w:sz w:val="24"/>
          <w:szCs w:val="24"/>
        </w:rPr>
        <w:t xml:space="preserve">  (подпись)  (расшифровка подписи)   </w:t>
      </w:r>
      <w:r>
        <w:rPr>
          <w:rFonts w:ascii="Times New Roman" w:hAnsi="Times New Roman" w:cs="Times New Roman"/>
          <w:sz w:val="24"/>
          <w:szCs w:val="24"/>
        </w:rPr>
        <w:t xml:space="preserve">        (телефон)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E518F6" w:rsidRPr="00992B83" w:rsidRDefault="00E518F6" w:rsidP="00E518F6">
      <w:pPr>
        <w:pStyle w:val="ConsPlusNormal"/>
        <w:ind w:left="9015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N 21</w:t>
      </w:r>
    </w:p>
    <w:p w:rsidR="00E518F6" w:rsidRPr="00992B83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>к Порядку планирования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92B83">
        <w:rPr>
          <w:rFonts w:ascii="Times New Roman" w:hAnsi="Times New Roman" w:cs="Times New Roman"/>
          <w:sz w:val="20"/>
          <w:szCs w:val="20"/>
        </w:rPr>
        <w:t>бюджетных ассигнований</w:t>
      </w:r>
    </w:p>
    <w:p w:rsidR="00E518F6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992B83">
        <w:rPr>
          <w:rFonts w:ascii="Times New Roman" w:hAnsi="Times New Roman" w:cs="Times New Roman"/>
          <w:sz w:val="20"/>
          <w:szCs w:val="20"/>
        </w:rPr>
        <w:t xml:space="preserve"> бюджета</w:t>
      </w:r>
      <w:r>
        <w:rPr>
          <w:rFonts w:ascii="Times New Roman" w:hAnsi="Times New Roman" w:cs="Times New Roman"/>
          <w:sz w:val="20"/>
          <w:szCs w:val="20"/>
        </w:rPr>
        <w:t xml:space="preserve"> Филипповского сельсовета Октябрьского района Курской области </w:t>
      </w:r>
      <w:r w:rsidRPr="00992B83">
        <w:rPr>
          <w:rFonts w:ascii="Times New Roman" w:hAnsi="Times New Roman" w:cs="Times New Roman"/>
          <w:sz w:val="20"/>
          <w:szCs w:val="20"/>
        </w:rPr>
        <w:t>на</w:t>
      </w:r>
      <w:r>
        <w:rPr>
          <w:rFonts w:ascii="Times New Roman" w:hAnsi="Times New Roman" w:cs="Times New Roman"/>
          <w:sz w:val="20"/>
          <w:szCs w:val="20"/>
        </w:rPr>
        <w:t xml:space="preserve">  2016 год, </w:t>
      </w:r>
      <w:proofErr w:type="gramStart"/>
      <w:r w:rsidRPr="00992B83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992B8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распоряжением Администрации </w:t>
      </w:r>
      <w:r w:rsidRPr="00492F42">
        <w:rPr>
          <w:rFonts w:ascii="Times New Roman" w:hAnsi="Times New Roman" w:cs="Times New Roman"/>
          <w:sz w:val="20"/>
          <w:szCs w:val="20"/>
        </w:rPr>
        <w:t xml:space="preserve">Филипповского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 </w:t>
      </w:r>
    </w:p>
    <w:p w:rsidR="00E518F6" w:rsidRPr="0035772F" w:rsidRDefault="00E518F6" w:rsidP="00E518F6">
      <w:pPr>
        <w:pStyle w:val="ConsPlusNormal"/>
        <w:ind w:left="9015"/>
        <w:jc w:val="center"/>
        <w:rPr>
          <w:rFonts w:ascii="Times New Roman" w:hAnsi="Times New Roman" w:cs="Times New Roman"/>
          <w:sz w:val="20"/>
          <w:szCs w:val="20"/>
        </w:rPr>
      </w:pPr>
      <w:r w:rsidRPr="0035772F">
        <w:rPr>
          <w:rFonts w:ascii="Times New Roman" w:hAnsi="Times New Roman" w:cs="Times New Roman"/>
          <w:sz w:val="20"/>
          <w:szCs w:val="20"/>
        </w:rPr>
        <w:t xml:space="preserve">Октябрьского района Курской области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35772F">
        <w:rPr>
          <w:rFonts w:ascii="Times New Roman" w:hAnsi="Times New Roman" w:cs="Times New Roman"/>
          <w:sz w:val="20"/>
          <w:szCs w:val="20"/>
        </w:rPr>
        <w:t>.1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35772F">
        <w:rPr>
          <w:rFonts w:ascii="Times New Roman" w:hAnsi="Times New Roman" w:cs="Times New Roman"/>
          <w:sz w:val="20"/>
          <w:szCs w:val="20"/>
        </w:rPr>
        <w:t>.2015г. №</w:t>
      </w:r>
      <w:r>
        <w:rPr>
          <w:rFonts w:ascii="Times New Roman" w:hAnsi="Times New Roman" w:cs="Times New Roman"/>
          <w:sz w:val="20"/>
          <w:szCs w:val="20"/>
        </w:rPr>
        <w:t xml:space="preserve"> 73</w:t>
      </w:r>
      <w:r w:rsidR="004D3BEF">
        <w:rPr>
          <w:rFonts w:ascii="Times New Roman" w:hAnsi="Times New Roman" w:cs="Times New Roman"/>
          <w:sz w:val="20"/>
          <w:szCs w:val="20"/>
        </w:rPr>
        <w:t>-р</w:t>
      </w:r>
    </w:p>
    <w:p w:rsidR="00E518F6" w:rsidRPr="001F7F76" w:rsidRDefault="00E518F6" w:rsidP="00E518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BEF">
        <w:rPr>
          <w:rFonts w:ascii="Times New Roman" w:hAnsi="Times New Roman" w:cs="Times New Roman"/>
          <w:b/>
          <w:sz w:val="24"/>
          <w:szCs w:val="24"/>
        </w:rPr>
        <w:t>Обоснование объемов бюджетных ассигнований на исполнение судебных актов (исков, исполнительных листов)</w:t>
      </w:r>
    </w:p>
    <w:p w:rsidR="00E518F6" w:rsidRPr="004D3BEF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>от "___" ________________ 20___ г.</w:t>
      </w:r>
    </w:p>
    <w:p w:rsidR="00E518F6" w:rsidRPr="004D3BEF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>Получатель средств местного бюджета            _____________________________________________</w:t>
      </w:r>
    </w:p>
    <w:p w:rsidR="00E518F6" w:rsidRPr="004D3BEF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D3BEF" w:rsidRDefault="00E518F6" w:rsidP="00E518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8"/>
        <w:gridCol w:w="1134"/>
        <w:gridCol w:w="1066"/>
        <w:gridCol w:w="1003"/>
        <w:gridCol w:w="1176"/>
        <w:gridCol w:w="2835"/>
        <w:gridCol w:w="2977"/>
        <w:gridCol w:w="3543"/>
      </w:tblGrid>
      <w:tr w:rsidR="00E518F6" w:rsidRPr="004D3BEF" w:rsidTr="008B6AB6"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Бюджетная классификация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Вид документа, реквизиты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Текущий финансовый год</w:t>
            </w:r>
          </w:p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(2015)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(2016)</w:t>
            </w:r>
          </w:p>
        </w:tc>
      </w:tr>
      <w:tr w:rsidR="00E518F6" w:rsidRPr="004D3BEF" w:rsidTr="008B6AB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. расходов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Доп. класс.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F6" w:rsidRPr="004D3BEF" w:rsidTr="008B6AB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8F6" w:rsidRPr="004D3BEF" w:rsidRDefault="00E518F6" w:rsidP="008B6AB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B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518F6" w:rsidRPr="004D3BEF" w:rsidTr="008B6AB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F6" w:rsidRPr="004D3BEF" w:rsidTr="008B6AB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F6" w:rsidRPr="004D3BEF" w:rsidTr="008B6AB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F6" w:rsidRPr="004D3BEF" w:rsidTr="008B6AB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F6" w:rsidRPr="004D3BEF" w:rsidTr="008B6AB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F6" w:rsidRPr="004D3BEF" w:rsidRDefault="00E518F6" w:rsidP="008B6A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8F6" w:rsidRPr="004D3BEF" w:rsidRDefault="00E518F6" w:rsidP="00E518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Pr="004D3BEF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>Руководитель    _______________      _________________________</w:t>
      </w:r>
    </w:p>
    <w:p w:rsidR="00E518F6" w:rsidRPr="004D3BEF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                  (расшифровка подписи)</w:t>
      </w:r>
    </w:p>
    <w:p w:rsidR="00E518F6" w:rsidRPr="004D3BEF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>Исполнитель     ___________    _________   _____________________  _________</w:t>
      </w:r>
    </w:p>
    <w:p w:rsidR="00E518F6" w:rsidRPr="004D3BEF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D3BEF">
        <w:rPr>
          <w:rFonts w:ascii="Times New Roman" w:hAnsi="Times New Roman" w:cs="Times New Roman"/>
          <w:sz w:val="24"/>
          <w:szCs w:val="24"/>
        </w:rPr>
        <w:t xml:space="preserve">                           (должность)       (подпись)       (расшифровка подписи)       (телефон)</w:t>
      </w:r>
    </w:p>
    <w:p w:rsidR="00E518F6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518F6" w:rsidRDefault="00E518F6" w:rsidP="00E518F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  <w:sectPr w:rsidR="00E518F6" w:rsidSect="00992B83">
          <w:pgSz w:w="16838" w:h="11906" w:orient="landscape"/>
          <w:pgMar w:top="851" w:right="1134" w:bottom="680" w:left="1134" w:header="0" w:footer="0" w:gutter="0"/>
          <w:cols w:space="720"/>
          <w:noEndnote/>
        </w:sectPr>
      </w:pPr>
    </w:p>
    <w:p w:rsidR="00E518F6" w:rsidRPr="00E518F6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lastRenderedPageBreak/>
        <w:t>Приложение №2</w:t>
      </w:r>
    </w:p>
    <w:p w:rsidR="004D3BEF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t xml:space="preserve">к распоряжению Администрации </w:t>
      </w:r>
    </w:p>
    <w:p w:rsidR="004D3BEF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t xml:space="preserve">Филипповского сельсовета Октябрьского района </w:t>
      </w:r>
    </w:p>
    <w:p w:rsidR="00E518F6" w:rsidRPr="00E518F6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t>Курской области</w:t>
      </w:r>
    </w:p>
    <w:p w:rsidR="00E518F6" w:rsidRPr="00E518F6" w:rsidRDefault="00E518F6" w:rsidP="00E518F6">
      <w:pPr>
        <w:pStyle w:val="ConsPlusNormal"/>
        <w:ind w:left="4536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E518F6">
        <w:rPr>
          <w:rFonts w:ascii="Times New Roman" w:hAnsi="Times New Roman" w:cs="Times New Roman"/>
          <w:sz w:val="22"/>
          <w:szCs w:val="22"/>
        </w:rPr>
        <w:t>от 26.10.2015г. № 73-р</w:t>
      </w:r>
    </w:p>
    <w:p w:rsidR="00E518F6" w:rsidRPr="001F7F76" w:rsidRDefault="00E518F6" w:rsidP="00E51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18F6" w:rsidRPr="004D3BEF" w:rsidRDefault="00E518F6" w:rsidP="00E518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BEF"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</w:p>
    <w:p w:rsidR="00E518F6" w:rsidRPr="004D3BEF" w:rsidRDefault="00E518F6" w:rsidP="00E518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BEF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планирования бюджетных </w:t>
      </w:r>
      <w:proofErr w:type="gramStart"/>
      <w:r w:rsidRPr="004D3BEF">
        <w:rPr>
          <w:rFonts w:ascii="Times New Roman" w:hAnsi="Times New Roman" w:cs="Times New Roman"/>
          <w:b/>
          <w:bCs/>
          <w:sz w:val="24"/>
          <w:szCs w:val="24"/>
        </w:rPr>
        <w:t xml:space="preserve">ассигнований бюджета </w:t>
      </w:r>
      <w:r w:rsidRPr="004D3BEF">
        <w:rPr>
          <w:rFonts w:ascii="Times New Roman" w:hAnsi="Times New Roman" w:cs="Times New Roman"/>
          <w:b/>
          <w:sz w:val="24"/>
          <w:szCs w:val="24"/>
        </w:rPr>
        <w:t>Филипповского сельсовета</w:t>
      </w:r>
      <w:r w:rsidRPr="004D3BEF">
        <w:rPr>
          <w:rFonts w:ascii="Times New Roman" w:hAnsi="Times New Roman" w:cs="Times New Roman"/>
          <w:b/>
          <w:bCs/>
          <w:sz w:val="24"/>
          <w:szCs w:val="24"/>
        </w:rPr>
        <w:t xml:space="preserve"> Октябрьского района Курской области</w:t>
      </w:r>
      <w:proofErr w:type="gramEnd"/>
      <w:r w:rsidRPr="004D3BEF">
        <w:rPr>
          <w:rFonts w:ascii="Times New Roman" w:hAnsi="Times New Roman" w:cs="Times New Roman"/>
          <w:b/>
          <w:bCs/>
          <w:sz w:val="24"/>
          <w:szCs w:val="24"/>
        </w:rPr>
        <w:t xml:space="preserve"> на 2016 год</w:t>
      </w:r>
    </w:p>
    <w:p w:rsidR="00E518F6" w:rsidRPr="004D3BEF" w:rsidRDefault="00E518F6" w:rsidP="00E518F6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Настоящая Методика планирования бюджетных ассигнований определяет принципы и подходы к формированию бюджетных ассигнований бюджета</w:t>
      </w:r>
      <w:r w:rsidRPr="004D3BEF">
        <w:rPr>
          <w:rFonts w:ascii="Times New Roman" w:hAnsi="Times New Roman" w:cs="Times New Roman"/>
          <w:sz w:val="24"/>
          <w:szCs w:val="24"/>
        </w:rPr>
        <w:t xml:space="preserve"> Филипповского сельсовета</w:t>
      </w:r>
      <w:r w:rsidRPr="004D3BEF">
        <w:rPr>
          <w:rFonts w:ascii="Times New Roman" w:hAnsi="Times New Roman" w:cs="Times New Roman"/>
          <w:bCs/>
          <w:sz w:val="24"/>
          <w:szCs w:val="24"/>
        </w:rPr>
        <w:t xml:space="preserve"> на 2016 год, в том числе на исполнение действующих и принимаемых расходных обязательств.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Методика предназначена для планирования бюджетных ассигнований на стадии формирования прогнозных предельных объемов бюджетных ассигнований, а также для планирования бюджетных ассигнований субъектами бюджетного планирования бюджета.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18F6" w:rsidRPr="004D3BEF" w:rsidRDefault="00E518F6" w:rsidP="00E518F6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 xml:space="preserve">I. Общие подходы к планированию бюджетных ассигнований </w:t>
      </w:r>
    </w:p>
    <w:p w:rsidR="00E518F6" w:rsidRPr="004D3BEF" w:rsidRDefault="00E518F6" w:rsidP="004D3BEF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бюджета района на 2016 год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 xml:space="preserve">Планирование объемов на 2016 год осуществляется в рамках муниципальных программ </w:t>
      </w:r>
      <w:r w:rsidRPr="004D3BEF">
        <w:rPr>
          <w:rFonts w:ascii="Times New Roman" w:hAnsi="Times New Roman" w:cs="Times New Roman"/>
          <w:sz w:val="24"/>
          <w:szCs w:val="24"/>
        </w:rPr>
        <w:t>Филипповского сельсовета</w:t>
      </w:r>
      <w:r w:rsidRPr="004D3BEF">
        <w:rPr>
          <w:rFonts w:ascii="Times New Roman" w:hAnsi="Times New Roman" w:cs="Times New Roman"/>
          <w:bCs/>
          <w:sz w:val="24"/>
          <w:szCs w:val="24"/>
        </w:rPr>
        <w:t xml:space="preserve"> Октябрьского района Курской области и </w:t>
      </w:r>
      <w:proofErr w:type="spellStart"/>
      <w:r w:rsidRPr="004D3BEF">
        <w:rPr>
          <w:rFonts w:ascii="Times New Roman" w:hAnsi="Times New Roman" w:cs="Times New Roman"/>
          <w:bCs/>
          <w:sz w:val="24"/>
          <w:szCs w:val="24"/>
        </w:rPr>
        <w:t>непрограммных</w:t>
      </w:r>
      <w:proofErr w:type="spellEnd"/>
      <w:r w:rsidRPr="004D3BEF">
        <w:rPr>
          <w:rFonts w:ascii="Times New Roman" w:hAnsi="Times New Roman" w:cs="Times New Roman"/>
          <w:bCs/>
          <w:sz w:val="24"/>
          <w:szCs w:val="24"/>
        </w:rPr>
        <w:t xml:space="preserve"> мероприятий.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Формирование объема и структуры расходов бюджета на 2016 год осуществлялось исходя из следующих основных подходов: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 xml:space="preserve">определение «базовых» объемов бюджетных ассигнований на 2016 год на основании бюджетных ассигнований, утвержденных в бюджете </w:t>
      </w:r>
      <w:r w:rsidRPr="004D3BEF">
        <w:rPr>
          <w:rFonts w:ascii="Times New Roman" w:hAnsi="Times New Roman" w:cs="Times New Roman"/>
          <w:sz w:val="24"/>
          <w:szCs w:val="24"/>
        </w:rPr>
        <w:t>Филипповского сельсовета</w:t>
      </w:r>
      <w:r w:rsidRPr="004D3BEF">
        <w:rPr>
          <w:rFonts w:ascii="Times New Roman" w:hAnsi="Times New Roman" w:cs="Times New Roman"/>
          <w:bCs/>
          <w:sz w:val="24"/>
          <w:szCs w:val="24"/>
        </w:rPr>
        <w:t xml:space="preserve">  на 2015 год;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исключение расходов, производимых в 2015 году в соответствии с разовыми решениями о финансировании из бюджета, и (или) расходов на реализацию решений, срок действий которых завершается.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 xml:space="preserve">Планирование расходов бюджета </w:t>
      </w:r>
      <w:proofErr w:type="gramStart"/>
      <w:r w:rsidRPr="004D3BEF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4D3BEF">
        <w:rPr>
          <w:rFonts w:ascii="Times New Roman" w:hAnsi="Times New Roman" w:cs="Times New Roman"/>
          <w:bCs/>
          <w:sz w:val="24"/>
          <w:szCs w:val="24"/>
        </w:rPr>
        <w:t>: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1) оплату труда работников органов местного самоуправления осуществляется исходя из утвержденных структур, действующих на 1 июля 2015 года, и муниципальных правовых актов, регулирующих оплату труда;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 xml:space="preserve">2) текущее содержание органов местного самоуправления - исходя их общих подходов к расчету бюджетных проектировок, а также установленных для </w:t>
      </w:r>
      <w:r w:rsidRPr="004D3BEF">
        <w:rPr>
          <w:rFonts w:ascii="Times New Roman" w:hAnsi="Times New Roman" w:cs="Times New Roman"/>
          <w:sz w:val="24"/>
          <w:szCs w:val="24"/>
        </w:rPr>
        <w:t>Филипповского сельсовета</w:t>
      </w:r>
      <w:r w:rsidRPr="004D3BEF">
        <w:rPr>
          <w:rFonts w:ascii="Times New Roman" w:hAnsi="Times New Roman" w:cs="Times New Roman"/>
          <w:bCs/>
          <w:sz w:val="24"/>
          <w:szCs w:val="24"/>
        </w:rPr>
        <w:t xml:space="preserve"> нормативов формирования расходов на содержание органов местного самоуправления.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При формировании бюджета на 2016 год применены общие подходы к расчету бюджетных проектировок:</w:t>
      </w:r>
    </w:p>
    <w:p w:rsidR="00E518F6" w:rsidRPr="004D3BEF" w:rsidRDefault="00E518F6" w:rsidP="004D3BE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2) планирование бюджетных ассигнований на исполнение вновь принимаемых обязательств осуществлено в соответствии с основаниями для возникновения расходных обязательств бюджета согласно статьям 86 и 174.2 БК РФ;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3)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Закона Курской области «Об областном бюджете на 2016 год» на момент формирования местного бюджета;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4) планирование бюджетных ассигнований на реализацию положений указов Президента Российской Федерации от 28 декабря 2012 года №1688 и от 7 мая 2012 года № 597 осуществляется в соответствии со средней заработной платой категории работников, определенных в указах Президента Российской Федерации, к средней заработной плате в регионе.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18F6" w:rsidRPr="004D3BEF" w:rsidRDefault="00E518F6" w:rsidP="004D3BEF">
      <w:pPr>
        <w:pStyle w:val="ConsPlusNormal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II. Отдельные особенности планирования бюджетных ассигнований бюджета</w:t>
      </w:r>
    </w:p>
    <w:p w:rsidR="00E518F6" w:rsidRPr="004D3BEF" w:rsidRDefault="00E518F6" w:rsidP="00E518F6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>Расходы на осуществление бюджетных инвестиций.</w:t>
      </w:r>
    </w:p>
    <w:p w:rsidR="00E518F6" w:rsidRPr="004D3BEF" w:rsidRDefault="00E518F6" w:rsidP="004D3BEF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3BEF">
        <w:rPr>
          <w:rFonts w:ascii="Times New Roman" w:hAnsi="Times New Roman" w:cs="Times New Roman"/>
          <w:bCs/>
          <w:sz w:val="24"/>
          <w:szCs w:val="24"/>
        </w:rPr>
        <w:t xml:space="preserve">Ассигнования на осуществление бюджетных инвестиций планируются в рамках принятых Администрацией </w:t>
      </w:r>
      <w:r w:rsidRPr="004D3BEF">
        <w:rPr>
          <w:rFonts w:ascii="Times New Roman" w:hAnsi="Times New Roman" w:cs="Times New Roman"/>
          <w:sz w:val="24"/>
          <w:szCs w:val="24"/>
        </w:rPr>
        <w:t>Филипповского сельсовета</w:t>
      </w:r>
      <w:r w:rsidRPr="004D3BEF">
        <w:rPr>
          <w:rFonts w:ascii="Times New Roman" w:hAnsi="Times New Roman" w:cs="Times New Roman"/>
          <w:bCs/>
          <w:sz w:val="24"/>
          <w:szCs w:val="24"/>
        </w:rPr>
        <w:t xml:space="preserve"> Октябрьского района решений об осуществлении бюджетных инвестиций.</w:t>
      </w:r>
    </w:p>
    <w:sectPr w:rsidR="00E518F6" w:rsidRPr="004D3BEF" w:rsidSect="004D3BEF">
      <w:pgSz w:w="11906" w:h="16838" w:code="9"/>
      <w:pgMar w:top="709" w:right="680" w:bottom="709" w:left="85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A2A"/>
    <w:rsid w:val="000C161F"/>
    <w:rsid w:val="00145DFD"/>
    <w:rsid w:val="001D31EE"/>
    <w:rsid w:val="001D6AFA"/>
    <w:rsid w:val="0026577E"/>
    <w:rsid w:val="003014FA"/>
    <w:rsid w:val="00446726"/>
    <w:rsid w:val="00462A93"/>
    <w:rsid w:val="0047549E"/>
    <w:rsid w:val="004D3BEF"/>
    <w:rsid w:val="005858ED"/>
    <w:rsid w:val="005F1A2A"/>
    <w:rsid w:val="00653087"/>
    <w:rsid w:val="00670AB5"/>
    <w:rsid w:val="006B2EA2"/>
    <w:rsid w:val="00783431"/>
    <w:rsid w:val="00830C03"/>
    <w:rsid w:val="009E3C7A"/>
    <w:rsid w:val="00A66C68"/>
    <w:rsid w:val="00A856C8"/>
    <w:rsid w:val="00B14B1E"/>
    <w:rsid w:val="00B24A59"/>
    <w:rsid w:val="00B376B4"/>
    <w:rsid w:val="00BE14F0"/>
    <w:rsid w:val="00C13593"/>
    <w:rsid w:val="00C76DC2"/>
    <w:rsid w:val="00CC5341"/>
    <w:rsid w:val="00D76729"/>
    <w:rsid w:val="00DA4551"/>
    <w:rsid w:val="00E1422C"/>
    <w:rsid w:val="00E518F6"/>
    <w:rsid w:val="00E674F0"/>
    <w:rsid w:val="00ED3EC1"/>
    <w:rsid w:val="00F4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1A2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F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A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577E"/>
    <w:pPr>
      <w:ind w:left="720"/>
      <w:contextualSpacing/>
    </w:pPr>
  </w:style>
  <w:style w:type="paragraph" w:customStyle="1" w:styleId="ConsPlusNormal">
    <w:name w:val="ConsPlusNormal"/>
    <w:rsid w:val="00E51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E518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518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E518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E518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E518F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JurTerm">
    <w:name w:val="ConsPlusJurTerm"/>
    <w:uiPriority w:val="99"/>
    <w:rsid w:val="00E518F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Title">
    <w:name w:val="ConsTitle"/>
    <w:rsid w:val="00E518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E518F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E518F6"/>
    <w:rPr>
      <w:rFonts w:ascii="Calibri" w:eastAsia="Times New Roman" w:hAnsi="Calibri" w:cs="Times New Roman"/>
      <w:lang/>
    </w:rPr>
  </w:style>
  <w:style w:type="paragraph" w:styleId="a9">
    <w:name w:val="footer"/>
    <w:basedOn w:val="a"/>
    <w:link w:val="aa"/>
    <w:uiPriority w:val="99"/>
    <w:semiHidden/>
    <w:unhideWhenUsed/>
    <w:rsid w:val="00E518F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518F6"/>
    <w:rPr>
      <w:rFonts w:ascii="Calibri" w:eastAsia="Times New Roman" w:hAnsi="Calibri" w:cs="Times New Roman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5045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66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740FAD6E51BC2DD49446D03D80715714D27F46842D4A47AA61D8630F6BAE1236B5307C20B427C8J0HFN" TargetMode="External"/><Relationship Id="rId13" Type="http://schemas.openxmlformats.org/officeDocument/2006/relationships/hyperlink" Target="consultantplus://offline/ref=8D740FAD6E51BC2DD49446D03D80715714D27F46842D4A47AA61D8630F6BAE1236B5307C20B52ACBJ0H8N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740FAD6E51BC2DD49446D03D80715714D27F46842D4A47AA61D8630F6BAE1236B5307C23B3J2HEN" TargetMode="External"/><Relationship Id="rId12" Type="http://schemas.openxmlformats.org/officeDocument/2006/relationships/hyperlink" Target="consultantplus://offline/ref=8D740FAD6E51BC2DD49446D03D80715714D27F46842D4A47AA61D8630F6BAE1236B5307C20B52ACBJ0HAN" TargetMode="External"/><Relationship Id="rId17" Type="http://schemas.openxmlformats.org/officeDocument/2006/relationships/hyperlink" Target="consultantplus://offline/ref=8D740FAD6E51BC2DD49446D03D80715714D27F46842D4A47AA61D8630F6BAE1236B5307521JBH0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D740FAD6E51BC2DD49446D03D80715714D27F46842D4A47AA61D8630F6BAE1236B5307C20B52FCCJ0H9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D740FAD6E51BC2DD49446D03D80715714D27F46842D4A47AA61D8630F6BAE1236B5307C20B428CEJ0HFN" TargetMode="External"/><Relationship Id="rId11" Type="http://schemas.openxmlformats.org/officeDocument/2006/relationships/hyperlink" Target="consultantplus://offline/ref=8D740FAD6E51BC2DD49446D03D80715714D27F46842D4A47AA61D8630F6BAE1236B5307C20B52DC1J0HEN" TargetMode="External"/><Relationship Id="rId5" Type="http://schemas.openxmlformats.org/officeDocument/2006/relationships/hyperlink" Target="consultantplus://offline/ref=8D740FAD6E51BC2DD49446D03D80715714D27F46842D4A47AA61D8630F6BAE1236B5307C20B428CEJ0HFN" TargetMode="External"/><Relationship Id="rId15" Type="http://schemas.openxmlformats.org/officeDocument/2006/relationships/hyperlink" Target="consultantplus://offline/ref=8D740FAD6E51BC2DD49446D03D80715714D27F46842D4A47AA61D8630F6BAE1236B5307C20B52ACFJ0HDN" TargetMode="External"/><Relationship Id="rId10" Type="http://schemas.openxmlformats.org/officeDocument/2006/relationships/hyperlink" Target="consultantplus://offline/ref=8D740FAD6E51BC2DD49446D03D80715714D27F46842D4A47AA61D8630F6BAE1236B5307C23BFJ2H6N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8D740FAD6E51BC2DD49446D03D80715714D27F46842D4A47AA61D8630F6BAE1236B5307C20B428C9J0HFN" TargetMode="External"/><Relationship Id="rId9" Type="http://schemas.openxmlformats.org/officeDocument/2006/relationships/hyperlink" Target="consultantplus://offline/ref=8D740FAD6E51BC2DD49446D03D80715714D27F46842D4A47AA61D8630F6BAE1236B5307E21B5J2H7N" TargetMode="External"/><Relationship Id="rId14" Type="http://schemas.openxmlformats.org/officeDocument/2006/relationships/hyperlink" Target="consultantplus://offline/ref=8D740FAD6E51BC2DD49446D03D80715714D27F46842D4A47AA61D8630F6BAE1236B5307C20B52ACDJ0H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5977</Words>
  <Characters>34072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FinLena</dc:creator>
  <cp:lastModifiedBy>user</cp:lastModifiedBy>
  <cp:revision>19</cp:revision>
  <dcterms:created xsi:type="dcterms:W3CDTF">2015-10-23T06:49:00Z</dcterms:created>
  <dcterms:modified xsi:type="dcterms:W3CDTF">2015-12-01T12:31:00Z</dcterms:modified>
</cp:coreProperties>
</file>