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C97" w:rsidRPr="009F5048" w:rsidRDefault="00975C97" w:rsidP="00975C97">
      <w:pPr>
        <w:pStyle w:val="a6"/>
        <w:spacing w:after="0"/>
        <w:jc w:val="center"/>
        <w:rPr>
          <w:rFonts w:ascii="Times New Roman" w:hAnsi="Times New Roman" w:cs="Times New Roman"/>
          <w:b/>
          <w:sz w:val="28"/>
          <w:szCs w:val="28"/>
        </w:rPr>
      </w:pPr>
      <w:r w:rsidRPr="009F5048">
        <w:rPr>
          <w:rFonts w:ascii="Times New Roman" w:hAnsi="Times New Roman" w:cs="Times New Roman"/>
          <w:b/>
          <w:sz w:val="28"/>
          <w:szCs w:val="28"/>
        </w:rPr>
        <w:t xml:space="preserve">СОБРАНИЕ ДЕПУТАТОВ </w:t>
      </w:r>
      <w:r w:rsidR="00771B96">
        <w:rPr>
          <w:rFonts w:ascii="Times New Roman" w:hAnsi="Times New Roman" w:cs="Times New Roman"/>
          <w:b/>
          <w:sz w:val="28"/>
          <w:szCs w:val="28"/>
        </w:rPr>
        <w:t>ФИЛИППОВСКОГО</w:t>
      </w:r>
      <w:r w:rsidRPr="009F5048">
        <w:rPr>
          <w:rFonts w:ascii="Times New Roman" w:hAnsi="Times New Roman" w:cs="Times New Roman"/>
          <w:b/>
          <w:sz w:val="28"/>
          <w:szCs w:val="28"/>
        </w:rPr>
        <w:t xml:space="preserve">  СЕЛЬСОВЕТА</w:t>
      </w:r>
    </w:p>
    <w:p w:rsidR="00975C97" w:rsidRPr="009F5048" w:rsidRDefault="00975C97" w:rsidP="00975C97">
      <w:pPr>
        <w:pStyle w:val="a6"/>
        <w:spacing w:after="0"/>
        <w:jc w:val="center"/>
        <w:rPr>
          <w:rFonts w:ascii="Times New Roman" w:hAnsi="Times New Roman" w:cs="Times New Roman"/>
          <w:b/>
          <w:sz w:val="28"/>
          <w:szCs w:val="28"/>
        </w:rPr>
      </w:pPr>
      <w:r w:rsidRPr="009F5048">
        <w:rPr>
          <w:rFonts w:ascii="Times New Roman" w:hAnsi="Times New Roman" w:cs="Times New Roman"/>
          <w:b/>
          <w:sz w:val="28"/>
          <w:szCs w:val="28"/>
        </w:rPr>
        <w:t xml:space="preserve">ОКТЯБРЬСКОГО РАЙОНА </w:t>
      </w:r>
    </w:p>
    <w:p w:rsidR="00975C97" w:rsidRPr="009F5048" w:rsidRDefault="00975C97" w:rsidP="00975C97">
      <w:pPr>
        <w:pStyle w:val="a6"/>
        <w:spacing w:after="0"/>
        <w:jc w:val="center"/>
        <w:rPr>
          <w:rFonts w:ascii="Times New Roman" w:hAnsi="Times New Roman" w:cs="Times New Roman"/>
          <w:b/>
          <w:sz w:val="28"/>
          <w:szCs w:val="28"/>
        </w:rPr>
      </w:pPr>
      <w:r w:rsidRPr="009F5048">
        <w:rPr>
          <w:rFonts w:ascii="Times New Roman" w:hAnsi="Times New Roman" w:cs="Times New Roman"/>
          <w:b/>
          <w:sz w:val="28"/>
          <w:szCs w:val="28"/>
        </w:rPr>
        <w:t>СЕДЬМОГО СОЗЫВА</w:t>
      </w:r>
    </w:p>
    <w:p w:rsidR="00975C97" w:rsidRPr="009F5048" w:rsidRDefault="00A37C50" w:rsidP="00975C97">
      <w:pPr>
        <w:pStyle w:val="a6"/>
        <w:spacing w:after="0"/>
        <w:rPr>
          <w:rFonts w:ascii="Times New Roman" w:hAnsi="Times New Roman" w:cs="Times New Roman"/>
          <w:b/>
          <w:sz w:val="28"/>
          <w:szCs w:val="28"/>
        </w:rPr>
      </w:pPr>
      <w:r>
        <w:rPr>
          <w:rFonts w:ascii="Times New Roman" w:hAnsi="Times New Roman" w:cs="Times New Roman"/>
          <w:b/>
          <w:sz w:val="28"/>
          <w:szCs w:val="28"/>
        </w:rPr>
        <w:t xml:space="preserve">                                   </w:t>
      </w:r>
      <w:r w:rsidR="00333BD5">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975C97" w:rsidRPr="009F5048" w:rsidRDefault="00975C97" w:rsidP="00975C97">
      <w:pPr>
        <w:pStyle w:val="a6"/>
        <w:spacing w:after="0"/>
        <w:jc w:val="center"/>
        <w:rPr>
          <w:rFonts w:ascii="Times New Roman" w:hAnsi="Times New Roman" w:cs="Times New Roman"/>
          <w:b/>
          <w:sz w:val="28"/>
          <w:szCs w:val="28"/>
        </w:rPr>
      </w:pPr>
      <w:r w:rsidRPr="009F5048">
        <w:rPr>
          <w:rFonts w:ascii="Times New Roman" w:hAnsi="Times New Roman" w:cs="Times New Roman"/>
          <w:b/>
          <w:sz w:val="28"/>
          <w:szCs w:val="28"/>
        </w:rPr>
        <w:t>РЕШЕНИЕ</w:t>
      </w:r>
      <w:r w:rsidR="008F3B5A">
        <w:rPr>
          <w:rFonts w:ascii="Times New Roman" w:hAnsi="Times New Roman" w:cs="Times New Roman"/>
          <w:b/>
          <w:sz w:val="28"/>
          <w:szCs w:val="28"/>
        </w:rPr>
        <w:t xml:space="preserve"> №29</w:t>
      </w:r>
    </w:p>
    <w:p w:rsidR="00975C97" w:rsidRPr="009F5048" w:rsidRDefault="00975C97" w:rsidP="00975C97">
      <w:pPr>
        <w:pStyle w:val="2"/>
        <w:jc w:val="center"/>
        <w:rPr>
          <w:rFonts w:ascii="Times New Roman" w:hAnsi="Times New Roman"/>
          <w:b/>
          <w:color w:val="auto"/>
          <w:sz w:val="24"/>
          <w:szCs w:val="24"/>
        </w:rPr>
      </w:pPr>
    </w:p>
    <w:p w:rsidR="00975C97" w:rsidRPr="00F06278" w:rsidRDefault="00333BD5" w:rsidP="00975C97">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От 27июля </w:t>
      </w:r>
      <w:r w:rsidR="001A03D1">
        <w:rPr>
          <w:rFonts w:ascii="Times New Roman" w:hAnsi="Times New Roman" w:cs="Times New Roman"/>
          <w:b/>
          <w:sz w:val="28"/>
          <w:szCs w:val="28"/>
          <w:u w:val="single"/>
        </w:rPr>
        <w:t xml:space="preserve">2022г.   </w:t>
      </w:r>
    </w:p>
    <w:p w:rsidR="00975C97" w:rsidRPr="00F06278" w:rsidRDefault="00771B96" w:rsidP="00975C97">
      <w:pPr>
        <w:spacing w:after="0" w:line="240" w:lineRule="auto"/>
        <w:rPr>
          <w:rFonts w:ascii="Times New Roman" w:hAnsi="Times New Roman" w:cs="Times New Roman"/>
          <w:b/>
          <w:sz w:val="28"/>
          <w:szCs w:val="28"/>
        </w:rPr>
      </w:pPr>
      <w:r w:rsidRPr="00F06278">
        <w:rPr>
          <w:rFonts w:ascii="Times New Roman" w:hAnsi="Times New Roman" w:cs="Times New Roman"/>
          <w:b/>
          <w:sz w:val="28"/>
          <w:szCs w:val="28"/>
        </w:rPr>
        <w:t>д. Алябьева</w:t>
      </w:r>
    </w:p>
    <w:p w:rsidR="00975C97" w:rsidRPr="009F5048" w:rsidRDefault="00975C97" w:rsidP="00975C97">
      <w:pPr>
        <w:spacing w:after="0" w:line="240" w:lineRule="auto"/>
        <w:rPr>
          <w:rFonts w:ascii="Times New Roman" w:hAnsi="Times New Roman" w:cs="Times New Roman"/>
          <w:sz w:val="28"/>
          <w:szCs w:val="28"/>
        </w:rPr>
      </w:pPr>
    </w:p>
    <w:p w:rsidR="008F3B5A" w:rsidRPr="0059689C" w:rsidRDefault="008F3B5A" w:rsidP="008F3B5A">
      <w:pPr>
        <w:widowControl w:val="0"/>
        <w:autoSpaceDE w:val="0"/>
        <w:autoSpaceDN w:val="0"/>
        <w:adjustRightInd w:val="0"/>
        <w:spacing w:after="0" w:line="240" w:lineRule="auto"/>
        <w:jc w:val="center"/>
        <w:rPr>
          <w:rFonts w:ascii="Times New Roman" w:hAnsi="Times New Roman" w:cs="Times New Roman"/>
          <w:b/>
          <w:sz w:val="28"/>
          <w:szCs w:val="28"/>
        </w:rPr>
      </w:pPr>
      <w:r w:rsidRPr="0059689C">
        <w:rPr>
          <w:rFonts w:ascii="Times New Roman" w:hAnsi="Times New Roman" w:cs="Times New Roman"/>
          <w:b/>
          <w:sz w:val="28"/>
          <w:szCs w:val="28"/>
        </w:rPr>
        <w:t xml:space="preserve">Об утверждении Порядка присвоения новых наименований и переименования улиц, площадей, элементов улично-дорожной сети </w:t>
      </w:r>
    </w:p>
    <w:p w:rsidR="008F3B5A" w:rsidRDefault="008F3B5A" w:rsidP="008F3B5A">
      <w:pPr>
        <w:widowControl w:val="0"/>
        <w:autoSpaceDE w:val="0"/>
        <w:autoSpaceDN w:val="0"/>
        <w:adjustRightInd w:val="0"/>
        <w:spacing w:after="0" w:line="240" w:lineRule="auto"/>
        <w:jc w:val="center"/>
        <w:rPr>
          <w:rFonts w:ascii="Times New Roman" w:hAnsi="Times New Roman" w:cs="Times New Roman"/>
          <w:b/>
          <w:sz w:val="28"/>
          <w:szCs w:val="28"/>
        </w:rPr>
      </w:pPr>
      <w:r w:rsidRPr="0059689C">
        <w:rPr>
          <w:rFonts w:ascii="Times New Roman" w:hAnsi="Times New Roman" w:cs="Times New Roman"/>
          <w:b/>
          <w:sz w:val="28"/>
          <w:szCs w:val="28"/>
        </w:rPr>
        <w:t xml:space="preserve">и иных составных частей населенных пунктов </w:t>
      </w:r>
    </w:p>
    <w:p w:rsidR="008F3B5A" w:rsidRDefault="008F3B5A" w:rsidP="008F3B5A">
      <w:pPr>
        <w:widowControl w:val="0"/>
        <w:autoSpaceDE w:val="0"/>
        <w:autoSpaceDN w:val="0"/>
        <w:adjustRightInd w:val="0"/>
        <w:spacing w:after="0" w:line="240" w:lineRule="auto"/>
        <w:jc w:val="center"/>
        <w:rPr>
          <w:rFonts w:ascii="Times New Roman" w:hAnsi="Times New Roman" w:cs="Times New Roman"/>
          <w:b/>
          <w:sz w:val="28"/>
          <w:szCs w:val="28"/>
        </w:rPr>
      </w:pPr>
      <w:r w:rsidRPr="0059689C">
        <w:rPr>
          <w:rFonts w:ascii="Times New Roman" w:hAnsi="Times New Roman" w:cs="Times New Roman"/>
          <w:b/>
          <w:sz w:val="28"/>
          <w:szCs w:val="28"/>
        </w:rPr>
        <w:t>муниципального образования</w:t>
      </w:r>
      <w:r>
        <w:rPr>
          <w:rFonts w:ascii="Times New Roman" w:hAnsi="Times New Roman" w:cs="Times New Roman"/>
          <w:b/>
          <w:sz w:val="28"/>
          <w:szCs w:val="28"/>
        </w:rPr>
        <w:t xml:space="preserve"> «</w:t>
      </w:r>
      <w:r w:rsidR="00E3281A">
        <w:rPr>
          <w:rFonts w:ascii="Times New Roman" w:hAnsi="Times New Roman" w:cs="Times New Roman"/>
          <w:b/>
          <w:sz w:val="28"/>
          <w:szCs w:val="28"/>
        </w:rPr>
        <w:t>Филипповский</w:t>
      </w:r>
      <w:r>
        <w:rPr>
          <w:rFonts w:ascii="Times New Roman" w:hAnsi="Times New Roman" w:cs="Times New Roman"/>
          <w:b/>
          <w:sz w:val="28"/>
          <w:szCs w:val="28"/>
        </w:rPr>
        <w:t xml:space="preserve"> сельсовет»</w:t>
      </w:r>
    </w:p>
    <w:p w:rsidR="008F3B5A" w:rsidRPr="00851AEE" w:rsidRDefault="008F3B5A" w:rsidP="008F3B5A">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Октябрьского района Курской области</w:t>
      </w:r>
    </w:p>
    <w:p w:rsidR="008F3B5A" w:rsidRPr="0059689C" w:rsidRDefault="008F3B5A" w:rsidP="008F3B5A">
      <w:pPr>
        <w:pStyle w:val="ConsPlusNormal"/>
        <w:ind w:firstLine="540"/>
        <w:jc w:val="both"/>
        <w:rPr>
          <w:rFonts w:ascii="Times New Roman" w:hAnsi="Times New Roman" w:cs="Times New Roman"/>
          <w:sz w:val="28"/>
          <w:szCs w:val="28"/>
        </w:rPr>
      </w:pPr>
    </w:p>
    <w:p w:rsidR="008F3B5A" w:rsidRPr="0059689C" w:rsidRDefault="008F3B5A" w:rsidP="008F3B5A">
      <w:pPr>
        <w:pStyle w:val="ConsPlusNormal"/>
        <w:ind w:firstLine="540"/>
        <w:jc w:val="both"/>
        <w:rPr>
          <w:rFonts w:ascii="Times New Roman" w:hAnsi="Times New Roman" w:cs="Times New Roman"/>
          <w:sz w:val="28"/>
          <w:szCs w:val="28"/>
        </w:rPr>
      </w:pPr>
      <w:r w:rsidRPr="0059689C">
        <w:rPr>
          <w:rFonts w:ascii="Times New Roman" w:hAnsi="Times New Roman" w:cs="Times New Roman"/>
          <w:sz w:val="28"/>
          <w:szCs w:val="28"/>
        </w:rPr>
        <w:t xml:space="preserve">Руководствуясь Федеральным </w:t>
      </w:r>
      <w:hyperlink r:id="rId5" w:history="1">
        <w:r w:rsidRPr="0059689C">
          <w:rPr>
            <w:rStyle w:val="a4"/>
            <w:rFonts w:ascii="Times New Roman" w:hAnsi="Times New Roman" w:cs="Times New Roman"/>
            <w:sz w:val="28"/>
            <w:szCs w:val="28"/>
          </w:rPr>
          <w:t>законом</w:t>
        </w:r>
      </w:hyperlink>
      <w:r w:rsidRPr="0059689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hyperlink r:id="rId6" w:history="1">
        <w:r w:rsidRPr="0059689C">
          <w:rPr>
            <w:rStyle w:val="a4"/>
            <w:rFonts w:ascii="Times New Roman" w:hAnsi="Times New Roman" w:cs="Times New Roman"/>
            <w:sz w:val="28"/>
            <w:szCs w:val="28"/>
          </w:rPr>
          <w:t>Уставом</w:t>
        </w:r>
      </w:hyperlink>
      <w:r w:rsidRPr="0059689C">
        <w:rPr>
          <w:rFonts w:ascii="Times New Roman" w:hAnsi="Times New Roman" w:cs="Times New Roman"/>
          <w:sz w:val="28"/>
          <w:szCs w:val="28"/>
        </w:rPr>
        <w:t xml:space="preserve"> муниципального образования «</w:t>
      </w:r>
      <w:r w:rsidR="00E3281A">
        <w:rPr>
          <w:rFonts w:ascii="Times New Roman" w:hAnsi="Times New Roman" w:cs="Times New Roman"/>
          <w:sz w:val="28"/>
          <w:szCs w:val="28"/>
        </w:rPr>
        <w:t>Филипповский</w:t>
      </w:r>
      <w:r w:rsidRPr="0059689C">
        <w:rPr>
          <w:rFonts w:ascii="Times New Roman" w:hAnsi="Times New Roman" w:cs="Times New Roman"/>
          <w:sz w:val="28"/>
          <w:szCs w:val="28"/>
        </w:rPr>
        <w:t xml:space="preserve"> сельсовет» Октябрьского района Курской области, с целью упорядочения наименований улиц, площадей и иных территорий в муниципальном образовании,  Собрание депутатов </w:t>
      </w:r>
      <w:r w:rsidR="00E3281A">
        <w:rPr>
          <w:rFonts w:ascii="Times New Roman" w:hAnsi="Times New Roman" w:cs="Times New Roman"/>
          <w:sz w:val="28"/>
          <w:szCs w:val="28"/>
        </w:rPr>
        <w:t>Филипповского</w:t>
      </w:r>
      <w:r w:rsidRPr="0059689C">
        <w:rPr>
          <w:rFonts w:ascii="Times New Roman" w:hAnsi="Times New Roman" w:cs="Times New Roman"/>
          <w:sz w:val="28"/>
          <w:szCs w:val="28"/>
        </w:rPr>
        <w:t xml:space="preserve"> сельсовета Октябрьского района  решило:</w:t>
      </w:r>
    </w:p>
    <w:p w:rsidR="008F3B5A" w:rsidRPr="0059689C" w:rsidRDefault="008F3B5A" w:rsidP="008F3B5A">
      <w:pPr>
        <w:pStyle w:val="ConsPlusNormal"/>
        <w:ind w:firstLine="540"/>
        <w:jc w:val="both"/>
        <w:rPr>
          <w:rFonts w:ascii="Times New Roman" w:hAnsi="Times New Roman" w:cs="Times New Roman"/>
          <w:sz w:val="28"/>
          <w:szCs w:val="28"/>
        </w:rPr>
      </w:pPr>
      <w:r w:rsidRPr="0059689C">
        <w:rPr>
          <w:rFonts w:ascii="Times New Roman" w:hAnsi="Times New Roman" w:cs="Times New Roman"/>
          <w:sz w:val="28"/>
          <w:szCs w:val="28"/>
        </w:rPr>
        <w:t xml:space="preserve">1. Утвердить </w:t>
      </w:r>
      <w:hyperlink r:id="rId7" w:anchor="P36" w:history="1">
        <w:r w:rsidRPr="0059689C">
          <w:rPr>
            <w:rStyle w:val="a4"/>
            <w:rFonts w:ascii="Times New Roman" w:hAnsi="Times New Roman" w:cs="Times New Roman"/>
            <w:sz w:val="28"/>
            <w:szCs w:val="28"/>
          </w:rPr>
          <w:t>Порядок</w:t>
        </w:r>
      </w:hyperlink>
      <w:r w:rsidRPr="0059689C">
        <w:rPr>
          <w:rFonts w:ascii="Times New Roman" w:hAnsi="Times New Roman" w:cs="Times New Roman"/>
          <w:sz w:val="28"/>
          <w:szCs w:val="28"/>
        </w:rPr>
        <w:t xml:space="preserve"> присвоения новых наименований и переименования улиц, площадей, элементов улично-дорожной сети и иных составных частей населенных пунктов муниципального образования </w:t>
      </w:r>
      <w:r>
        <w:rPr>
          <w:rFonts w:ascii="Times New Roman" w:hAnsi="Times New Roman" w:cs="Times New Roman"/>
          <w:sz w:val="28"/>
          <w:szCs w:val="28"/>
        </w:rPr>
        <w:t>«</w:t>
      </w:r>
      <w:r w:rsidR="00E3281A">
        <w:rPr>
          <w:rFonts w:ascii="Times New Roman" w:hAnsi="Times New Roman" w:cs="Times New Roman"/>
          <w:sz w:val="28"/>
          <w:szCs w:val="28"/>
        </w:rPr>
        <w:t>Филипповский</w:t>
      </w:r>
      <w:r>
        <w:rPr>
          <w:rFonts w:ascii="Times New Roman" w:hAnsi="Times New Roman" w:cs="Times New Roman"/>
          <w:sz w:val="28"/>
          <w:szCs w:val="28"/>
        </w:rPr>
        <w:t xml:space="preserve"> сельсовет» Октябрьского района  Курской области </w:t>
      </w:r>
      <w:r w:rsidRPr="0059689C">
        <w:rPr>
          <w:rFonts w:ascii="Times New Roman" w:hAnsi="Times New Roman" w:cs="Times New Roman"/>
          <w:sz w:val="28"/>
          <w:szCs w:val="28"/>
        </w:rPr>
        <w:t>(прилагается).</w:t>
      </w:r>
    </w:p>
    <w:p w:rsidR="008F3B5A" w:rsidRPr="0059689C" w:rsidRDefault="008F3B5A" w:rsidP="008F3B5A">
      <w:pPr>
        <w:pStyle w:val="ConsPlusNormal"/>
        <w:ind w:firstLine="540"/>
        <w:jc w:val="both"/>
        <w:rPr>
          <w:rFonts w:ascii="Times New Roman" w:hAnsi="Times New Roman" w:cs="Times New Roman"/>
          <w:sz w:val="28"/>
          <w:szCs w:val="28"/>
        </w:rPr>
      </w:pPr>
      <w:r w:rsidRPr="0059689C">
        <w:rPr>
          <w:rFonts w:ascii="Times New Roman" w:hAnsi="Times New Roman" w:cs="Times New Roman"/>
          <w:sz w:val="28"/>
          <w:szCs w:val="28"/>
        </w:rPr>
        <w:t xml:space="preserve">2. Опубликовать (обнародовать) настоящее решение на официальном сайте Администрации </w:t>
      </w:r>
      <w:r w:rsidR="00E3281A">
        <w:rPr>
          <w:rFonts w:ascii="Times New Roman" w:hAnsi="Times New Roman" w:cs="Times New Roman"/>
          <w:sz w:val="28"/>
          <w:szCs w:val="28"/>
        </w:rPr>
        <w:t>Филипповского</w:t>
      </w:r>
      <w:r w:rsidRPr="0059689C">
        <w:rPr>
          <w:rFonts w:ascii="Times New Roman" w:hAnsi="Times New Roman" w:cs="Times New Roman"/>
          <w:sz w:val="28"/>
          <w:szCs w:val="28"/>
        </w:rPr>
        <w:t xml:space="preserve"> сельсовета.</w:t>
      </w:r>
    </w:p>
    <w:p w:rsidR="008F3B5A" w:rsidRPr="0059689C" w:rsidRDefault="008F3B5A" w:rsidP="008F3B5A">
      <w:pPr>
        <w:pStyle w:val="ConsPlusNormal"/>
        <w:ind w:firstLine="567"/>
        <w:jc w:val="both"/>
        <w:rPr>
          <w:rFonts w:ascii="Times New Roman" w:hAnsi="Times New Roman" w:cs="Times New Roman"/>
          <w:sz w:val="28"/>
          <w:szCs w:val="28"/>
        </w:rPr>
      </w:pPr>
      <w:r w:rsidRPr="0059689C">
        <w:rPr>
          <w:rFonts w:ascii="Times New Roman" w:hAnsi="Times New Roman" w:cs="Times New Roman"/>
          <w:sz w:val="28"/>
          <w:szCs w:val="28"/>
        </w:rPr>
        <w:t xml:space="preserve">3. Настоящее решение вступает в силу с момента его опубликования.                                                                  </w:t>
      </w:r>
    </w:p>
    <w:p w:rsidR="008F3B5A" w:rsidRDefault="008F3B5A" w:rsidP="008F3B5A">
      <w:pPr>
        <w:pStyle w:val="ConsPlusNormal"/>
        <w:jc w:val="both"/>
        <w:rPr>
          <w:sz w:val="24"/>
          <w:szCs w:val="24"/>
        </w:rPr>
      </w:pPr>
    </w:p>
    <w:p w:rsidR="008F3B5A" w:rsidRDefault="008F3B5A" w:rsidP="008F3B5A">
      <w:pPr>
        <w:pStyle w:val="ConsPlusNormal"/>
        <w:jc w:val="both"/>
        <w:rPr>
          <w:sz w:val="24"/>
          <w:szCs w:val="24"/>
        </w:rPr>
      </w:pPr>
    </w:p>
    <w:p w:rsidR="008F3B5A" w:rsidRDefault="008F3B5A" w:rsidP="008F3B5A">
      <w:pPr>
        <w:pStyle w:val="ConsPlusNormal"/>
        <w:jc w:val="both"/>
        <w:rPr>
          <w:sz w:val="24"/>
          <w:szCs w:val="24"/>
        </w:rPr>
      </w:pPr>
    </w:p>
    <w:p w:rsidR="008F3B5A" w:rsidRDefault="008F3B5A" w:rsidP="008F3B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B77FF" w:rsidRDefault="00EB77FF" w:rsidP="00EB77FF">
      <w:pPr>
        <w:pStyle w:val="-"/>
        <w:spacing w:line="240" w:lineRule="auto"/>
        <w:ind w:firstLine="0"/>
      </w:pPr>
      <w:r>
        <w:rPr>
          <w:rFonts w:ascii="Times New Roman" w:hAnsi="Times New Roman" w:cs="Times New Roman"/>
          <w:bCs/>
          <w:color w:val="auto"/>
          <w:sz w:val="28"/>
          <w:szCs w:val="28"/>
        </w:rPr>
        <w:t>Председатель Собрания депутатов</w:t>
      </w:r>
    </w:p>
    <w:p w:rsidR="00EB77FF" w:rsidRDefault="00EB77FF" w:rsidP="00EB77FF">
      <w:pPr>
        <w:pStyle w:val="-"/>
        <w:spacing w:line="240" w:lineRule="auto"/>
        <w:ind w:firstLine="0"/>
      </w:pPr>
      <w:r>
        <w:rPr>
          <w:rFonts w:ascii="Times New Roman" w:hAnsi="Times New Roman" w:cs="Times New Roman"/>
          <w:bCs/>
          <w:color w:val="auto"/>
          <w:sz w:val="28"/>
          <w:szCs w:val="28"/>
        </w:rPr>
        <w:t xml:space="preserve">Филипповского сельсовета </w:t>
      </w:r>
    </w:p>
    <w:p w:rsidR="00EB77FF" w:rsidRDefault="00EB77FF" w:rsidP="00EB77FF">
      <w:pPr>
        <w:pStyle w:val="-"/>
        <w:spacing w:line="240" w:lineRule="auto"/>
        <w:ind w:firstLine="0"/>
      </w:pPr>
      <w:r>
        <w:rPr>
          <w:rFonts w:ascii="Times New Roman" w:hAnsi="Times New Roman" w:cs="Times New Roman"/>
          <w:bCs/>
          <w:color w:val="auto"/>
          <w:sz w:val="28"/>
          <w:szCs w:val="28"/>
        </w:rPr>
        <w:t>Октябрьского района                                                            А.А. Завалишин</w:t>
      </w:r>
    </w:p>
    <w:p w:rsidR="00EB77FF" w:rsidRDefault="00EB77FF" w:rsidP="00EB77FF">
      <w:pPr>
        <w:pStyle w:val="-"/>
        <w:spacing w:line="240" w:lineRule="auto"/>
        <w:ind w:firstLine="284"/>
        <w:rPr>
          <w:rFonts w:ascii="Times New Roman" w:hAnsi="Times New Roman" w:cs="Times New Roman"/>
          <w:b/>
          <w:bCs/>
          <w:color w:val="auto"/>
          <w:sz w:val="28"/>
          <w:szCs w:val="28"/>
        </w:rPr>
      </w:pPr>
    </w:p>
    <w:p w:rsidR="00EB77FF" w:rsidRDefault="00EB77FF" w:rsidP="00EB77FF">
      <w:pPr>
        <w:pStyle w:val="-"/>
        <w:spacing w:line="240" w:lineRule="auto"/>
        <w:ind w:firstLine="284"/>
        <w:rPr>
          <w:rFonts w:ascii="Times New Roman" w:hAnsi="Times New Roman" w:cs="Times New Roman"/>
          <w:b/>
          <w:bCs/>
          <w:color w:val="auto"/>
          <w:sz w:val="28"/>
          <w:szCs w:val="28"/>
        </w:rPr>
      </w:pPr>
    </w:p>
    <w:p w:rsidR="00EB77FF" w:rsidRDefault="00EB77FF" w:rsidP="00EB77FF">
      <w:pPr>
        <w:pStyle w:val="-"/>
        <w:spacing w:line="240" w:lineRule="auto"/>
        <w:ind w:firstLine="0"/>
      </w:pPr>
      <w:r>
        <w:rPr>
          <w:rFonts w:ascii="Times New Roman" w:hAnsi="Times New Roman" w:cs="Times New Roman"/>
          <w:color w:val="auto"/>
          <w:sz w:val="28"/>
          <w:szCs w:val="28"/>
        </w:rPr>
        <w:t>Глава Филипповского сельсовета</w:t>
      </w:r>
    </w:p>
    <w:p w:rsidR="00EB77FF" w:rsidRDefault="00EB77FF" w:rsidP="00EB77FF">
      <w:pPr>
        <w:pStyle w:val="-"/>
        <w:spacing w:line="240" w:lineRule="auto"/>
        <w:ind w:firstLine="0"/>
      </w:pPr>
      <w:r>
        <w:rPr>
          <w:rFonts w:ascii="Times New Roman" w:hAnsi="Times New Roman" w:cs="Times New Roman"/>
          <w:color w:val="auto"/>
          <w:sz w:val="28"/>
          <w:szCs w:val="28"/>
        </w:rPr>
        <w:t>Октябрьского района</w:t>
      </w:r>
      <w:r>
        <w:rPr>
          <w:rFonts w:ascii="Times New Roman" w:hAnsi="Times New Roman"/>
          <w:sz w:val="28"/>
          <w:szCs w:val="28"/>
        </w:rPr>
        <w:t xml:space="preserve">                                                            С.Г. Бочарова</w:t>
      </w:r>
      <w:r>
        <w:rPr>
          <w:rFonts w:ascii="Times New Roman" w:hAnsi="Times New Roman" w:cs="Times New Roman"/>
          <w:color w:val="auto"/>
          <w:sz w:val="28"/>
          <w:szCs w:val="28"/>
        </w:rPr>
        <w:t xml:space="preserve"> </w:t>
      </w:r>
    </w:p>
    <w:p w:rsidR="00EB77FF" w:rsidRPr="00D14E74" w:rsidRDefault="00EB77FF" w:rsidP="00EB77FF">
      <w:pPr>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B52913" w:rsidRPr="00B52913" w:rsidRDefault="00B52913" w:rsidP="00B52913">
      <w:pPr>
        <w:pStyle w:val="ConsNormal"/>
        <w:ind w:right="0" w:firstLine="709"/>
        <w:jc w:val="both"/>
        <w:rPr>
          <w:rFonts w:ascii="Times New Roman" w:hAnsi="Times New Roman" w:cs="Times New Roman"/>
          <w:color w:val="000000"/>
          <w:sz w:val="28"/>
          <w:szCs w:val="28"/>
        </w:rPr>
      </w:pPr>
    </w:p>
    <w:p w:rsidR="00B52913" w:rsidRPr="00B52913" w:rsidRDefault="00B52913" w:rsidP="00B52913">
      <w:pPr>
        <w:pStyle w:val="ConsNormal"/>
        <w:ind w:right="0" w:firstLine="709"/>
        <w:jc w:val="both"/>
        <w:rPr>
          <w:rFonts w:ascii="Times New Roman" w:hAnsi="Times New Roman" w:cs="Times New Roman"/>
          <w:color w:val="000000"/>
          <w:sz w:val="28"/>
          <w:szCs w:val="28"/>
        </w:rPr>
      </w:pPr>
    </w:p>
    <w:p w:rsidR="00B52913" w:rsidRPr="00B52913" w:rsidRDefault="00B52913" w:rsidP="00B52913">
      <w:pPr>
        <w:pStyle w:val="ConsNormal"/>
        <w:ind w:right="0" w:firstLine="709"/>
        <w:jc w:val="both"/>
        <w:rPr>
          <w:rFonts w:ascii="Times New Roman" w:hAnsi="Times New Roman" w:cs="Times New Roman"/>
          <w:color w:val="000000"/>
          <w:sz w:val="28"/>
          <w:szCs w:val="28"/>
        </w:rPr>
      </w:pPr>
    </w:p>
    <w:p w:rsidR="00B52913" w:rsidRPr="00B52913" w:rsidRDefault="00B52913" w:rsidP="00B52913">
      <w:pPr>
        <w:pStyle w:val="ConsNormal"/>
        <w:ind w:right="0" w:firstLine="709"/>
        <w:jc w:val="both"/>
        <w:rPr>
          <w:rFonts w:ascii="Times New Roman" w:hAnsi="Times New Roman" w:cs="Times New Roman"/>
          <w:color w:val="000000"/>
          <w:sz w:val="28"/>
          <w:szCs w:val="28"/>
        </w:rPr>
      </w:pPr>
    </w:p>
    <w:p w:rsidR="00B52913" w:rsidRPr="00B52913" w:rsidRDefault="00B52913" w:rsidP="00B52913">
      <w:pPr>
        <w:pStyle w:val="ConsNormal"/>
        <w:ind w:right="0" w:firstLine="709"/>
        <w:jc w:val="both"/>
        <w:rPr>
          <w:rFonts w:ascii="Times New Roman" w:hAnsi="Times New Roman" w:cs="Times New Roman"/>
          <w:color w:val="000000"/>
          <w:sz w:val="28"/>
          <w:szCs w:val="28"/>
        </w:rPr>
      </w:pPr>
    </w:p>
    <w:p w:rsidR="00B52913" w:rsidRPr="00B52913" w:rsidRDefault="00B52913" w:rsidP="00B52913">
      <w:pPr>
        <w:pStyle w:val="ConsNormal"/>
        <w:ind w:right="0" w:firstLine="709"/>
        <w:jc w:val="both"/>
        <w:rPr>
          <w:rFonts w:ascii="Times New Roman" w:hAnsi="Times New Roman" w:cs="Times New Roman"/>
          <w:color w:val="000000"/>
          <w:sz w:val="28"/>
          <w:szCs w:val="28"/>
        </w:rPr>
      </w:pPr>
    </w:p>
    <w:p w:rsidR="00B52913" w:rsidRPr="00B52913" w:rsidRDefault="00B52913" w:rsidP="00B52913">
      <w:pPr>
        <w:shd w:val="clear" w:color="auto" w:fill="FFFFFF"/>
        <w:spacing w:after="0" w:line="420" w:lineRule="atLeast"/>
        <w:jc w:val="center"/>
        <w:rPr>
          <w:rFonts w:ascii="Times New Roman" w:eastAsia="Times New Roman" w:hAnsi="Times New Roman" w:cs="Times New Roman"/>
          <w:b/>
          <w:color w:val="000000"/>
          <w:sz w:val="28"/>
          <w:szCs w:val="28"/>
        </w:rPr>
      </w:pPr>
    </w:p>
    <w:p w:rsidR="00B52913" w:rsidRPr="00B52913" w:rsidRDefault="00B52913" w:rsidP="00B52913">
      <w:pPr>
        <w:shd w:val="clear" w:color="auto" w:fill="FFFFFF"/>
        <w:spacing w:after="0" w:line="420" w:lineRule="atLeast"/>
        <w:jc w:val="center"/>
        <w:rPr>
          <w:rFonts w:ascii="Times New Roman" w:eastAsia="Times New Roman" w:hAnsi="Times New Roman" w:cs="Times New Roman"/>
          <w:b/>
          <w:color w:val="000000"/>
          <w:sz w:val="28"/>
          <w:szCs w:val="28"/>
        </w:rPr>
      </w:pPr>
    </w:p>
    <w:p w:rsidR="00B52913" w:rsidRPr="00B52913" w:rsidRDefault="00B52913" w:rsidP="00B52913">
      <w:pPr>
        <w:shd w:val="clear" w:color="auto" w:fill="FFFFFF"/>
        <w:spacing w:after="0" w:line="420" w:lineRule="atLeast"/>
        <w:jc w:val="center"/>
        <w:rPr>
          <w:rFonts w:ascii="Times New Roman" w:eastAsia="Times New Roman" w:hAnsi="Times New Roman" w:cs="Times New Roman"/>
          <w:b/>
          <w:color w:val="000000"/>
          <w:sz w:val="28"/>
          <w:szCs w:val="28"/>
        </w:rPr>
      </w:pPr>
    </w:p>
    <w:p w:rsidR="00E3281A" w:rsidRPr="00851AEE" w:rsidRDefault="00E3281A" w:rsidP="00E3281A">
      <w:pPr>
        <w:autoSpaceDE w:val="0"/>
        <w:autoSpaceDN w:val="0"/>
        <w:adjustRightInd w:val="0"/>
        <w:spacing w:after="0" w:line="240" w:lineRule="auto"/>
        <w:jc w:val="right"/>
        <w:outlineLvl w:val="0"/>
        <w:rPr>
          <w:rFonts w:ascii="Times New Roman" w:hAnsi="Times New Roman" w:cs="Times New Roman"/>
          <w:bCs/>
          <w:sz w:val="28"/>
          <w:szCs w:val="28"/>
        </w:rPr>
      </w:pPr>
      <w:r w:rsidRPr="00851AEE">
        <w:rPr>
          <w:rFonts w:ascii="Times New Roman" w:hAnsi="Times New Roman" w:cs="Times New Roman"/>
          <w:bCs/>
          <w:sz w:val="28"/>
          <w:szCs w:val="28"/>
        </w:rPr>
        <w:t>Приложение</w:t>
      </w:r>
    </w:p>
    <w:p w:rsidR="00E3281A" w:rsidRPr="00851AEE" w:rsidRDefault="00E3281A" w:rsidP="00E3281A">
      <w:pPr>
        <w:autoSpaceDE w:val="0"/>
        <w:autoSpaceDN w:val="0"/>
        <w:adjustRightInd w:val="0"/>
        <w:spacing w:after="0" w:line="240" w:lineRule="auto"/>
        <w:jc w:val="right"/>
        <w:outlineLvl w:val="0"/>
        <w:rPr>
          <w:rFonts w:ascii="Times New Roman" w:hAnsi="Times New Roman" w:cs="Times New Roman"/>
          <w:bCs/>
          <w:sz w:val="28"/>
          <w:szCs w:val="28"/>
        </w:rPr>
      </w:pPr>
      <w:r w:rsidRPr="00851AEE">
        <w:rPr>
          <w:rFonts w:ascii="Times New Roman" w:hAnsi="Times New Roman" w:cs="Times New Roman"/>
          <w:bCs/>
          <w:sz w:val="28"/>
          <w:szCs w:val="28"/>
        </w:rPr>
        <w:t xml:space="preserve">к решению Собрания депутатов </w:t>
      </w:r>
    </w:p>
    <w:p w:rsidR="00E3281A" w:rsidRPr="00851AEE" w:rsidRDefault="00E3281A" w:rsidP="00E3281A">
      <w:pPr>
        <w:autoSpaceDE w:val="0"/>
        <w:autoSpaceDN w:val="0"/>
        <w:adjustRightInd w:val="0"/>
        <w:spacing w:after="0" w:line="240" w:lineRule="auto"/>
        <w:jc w:val="right"/>
        <w:outlineLvl w:val="0"/>
        <w:rPr>
          <w:rFonts w:ascii="Times New Roman" w:hAnsi="Times New Roman" w:cs="Times New Roman"/>
          <w:bCs/>
          <w:sz w:val="28"/>
          <w:szCs w:val="28"/>
        </w:rPr>
      </w:pPr>
      <w:r>
        <w:rPr>
          <w:rFonts w:ascii="Times New Roman" w:hAnsi="Times New Roman" w:cs="Times New Roman"/>
          <w:sz w:val="28"/>
          <w:szCs w:val="28"/>
        </w:rPr>
        <w:t>Филипповского</w:t>
      </w:r>
      <w:r w:rsidRPr="00851AEE">
        <w:rPr>
          <w:rFonts w:ascii="Times New Roman" w:hAnsi="Times New Roman" w:cs="Times New Roman"/>
          <w:bCs/>
          <w:sz w:val="28"/>
          <w:szCs w:val="28"/>
        </w:rPr>
        <w:t xml:space="preserve"> сельсовета </w:t>
      </w:r>
    </w:p>
    <w:p w:rsidR="00E3281A" w:rsidRPr="00851AEE" w:rsidRDefault="00E3281A" w:rsidP="00E3281A">
      <w:pPr>
        <w:autoSpaceDE w:val="0"/>
        <w:autoSpaceDN w:val="0"/>
        <w:adjustRightInd w:val="0"/>
        <w:spacing w:after="0" w:line="240" w:lineRule="auto"/>
        <w:jc w:val="right"/>
        <w:outlineLvl w:val="0"/>
        <w:rPr>
          <w:rFonts w:ascii="Times New Roman" w:hAnsi="Times New Roman" w:cs="Times New Roman"/>
          <w:bCs/>
          <w:sz w:val="28"/>
          <w:szCs w:val="28"/>
        </w:rPr>
      </w:pPr>
      <w:r w:rsidRPr="00851AEE">
        <w:rPr>
          <w:rFonts w:ascii="Times New Roman" w:hAnsi="Times New Roman" w:cs="Times New Roman"/>
          <w:bCs/>
          <w:sz w:val="28"/>
          <w:szCs w:val="28"/>
        </w:rPr>
        <w:t>Октябрьского района Курской области</w:t>
      </w:r>
    </w:p>
    <w:p w:rsidR="00E3281A" w:rsidRPr="00851AEE" w:rsidRDefault="00E3281A" w:rsidP="00E3281A">
      <w:pPr>
        <w:autoSpaceDE w:val="0"/>
        <w:autoSpaceDN w:val="0"/>
        <w:adjustRightInd w:val="0"/>
        <w:spacing w:after="0" w:line="240" w:lineRule="auto"/>
        <w:jc w:val="right"/>
        <w:outlineLvl w:val="0"/>
        <w:rPr>
          <w:rFonts w:ascii="Times New Roman" w:hAnsi="Times New Roman" w:cs="Times New Roman"/>
          <w:bCs/>
          <w:sz w:val="28"/>
          <w:szCs w:val="28"/>
        </w:rPr>
      </w:pPr>
      <w:bookmarkStart w:id="0" w:name="_GoBack"/>
      <w:bookmarkEnd w:id="0"/>
      <w:r w:rsidRPr="00851AEE">
        <w:rPr>
          <w:rFonts w:ascii="Times New Roman" w:hAnsi="Times New Roman" w:cs="Times New Roman"/>
          <w:bCs/>
          <w:sz w:val="28"/>
          <w:szCs w:val="28"/>
        </w:rPr>
        <w:t xml:space="preserve">от </w:t>
      </w:r>
      <w:r>
        <w:rPr>
          <w:rFonts w:ascii="Times New Roman" w:hAnsi="Times New Roman" w:cs="Times New Roman"/>
          <w:bCs/>
          <w:sz w:val="28"/>
          <w:szCs w:val="28"/>
        </w:rPr>
        <w:t>27</w:t>
      </w:r>
      <w:r w:rsidRPr="00851AEE">
        <w:rPr>
          <w:rFonts w:ascii="Times New Roman" w:hAnsi="Times New Roman" w:cs="Times New Roman"/>
          <w:bCs/>
          <w:sz w:val="28"/>
          <w:szCs w:val="28"/>
        </w:rPr>
        <w:t xml:space="preserve">.07.2022 № </w:t>
      </w:r>
      <w:r>
        <w:rPr>
          <w:rFonts w:ascii="Times New Roman" w:hAnsi="Times New Roman" w:cs="Times New Roman"/>
          <w:bCs/>
          <w:sz w:val="28"/>
          <w:szCs w:val="28"/>
        </w:rPr>
        <w:t>29</w:t>
      </w:r>
    </w:p>
    <w:p w:rsidR="00E3281A" w:rsidRPr="00851AEE" w:rsidRDefault="00E3281A" w:rsidP="00E3281A">
      <w:pPr>
        <w:pStyle w:val="ConsPlusNormal"/>
        <w:jc w:val="right"/>
        <w:rPr>
          <w:rFonts w:ascii="Times New Roman" w:hAnsi="Times New Roman" w:cs="Times New Roman"/>
          <w:sz w:val="28"/>
          <w:szCs w:val="28"/>
        </w:rPr>
      </w:pPr>
    </w:p>
    <w:p w:rsidR="00E3281A" w:rsidRPr="00851AEE" w:rsidRDefault="00E3281A" w:rsidP="00E3281A">
      <w:pPr>
        <w:pStyle w:val="ConsPlusNormal"/>
        <w:jc w:val="right"/>
        <w:rPr>
          <w:rFonts w:ascii="Times New Roman" w:hAnsi="Times New Roman" w:cs="Times New Roman"/>
          <w:sz w:val="28"/>
          <w:szCs w:val="28"/>
        </w:rPr>
      </w:pPr>
    </w:p>
    <w:p w:rsidR="00E3281A" w:rsidRPr="00851AEE" w:rsidRDefault="00E3281A" w:rsidP="00E3281A">
      <w:pPr>
        <w:pStyle w:val="ConsPlusNormal"/>
        <w:jc w:val="right"/>
        <w:rPr>
          <w:rFonts w:ascii="Times New Roman" w:hAnsi="Times New Roman" w:cs="Times New Roman"/>
          <w:sz w:val="28"/>
          <w:szCs w:val="28"/>
        </w:rPr>
      </w:pPr>
    </w:p>
    <w:bookmarkStart w:id="1" w:name="P36"/>
    <w:bookmarkEnd w:id="1"/>
    <w:p w:rsidR="00E3281A" w:rsidRPr="00851AEE" w:rsidRDefault="00E3281A" w:rsidP="00E3281A">
      <w:pPr>
        <w:pStyle w:val="ConsPlusNormal"/>
        <w:ind w:firstLine="539"/>
        <w:jc w:val="center"/>
        <w:rPr>
          <w:rFonts w:ascii="Times New Roman" w:hAnsi="Times New Roman" w:cs="Times New Roman"/>
          <w:b/>
          <w:sz w:val="28"/>
          <w:szCs w:val="28"/>
        </w:rPr>
      </w:pPr>
      <w:r w:rsidRPr="00851AEE">
        <w:rPr>
          <w:rFonts w:ascii="Times New Roman" w:hAnsi="Times New Roman" w:cs="Times New Roman"/>
          <w:b/>
          <w:sz w:val="28"/>
          <w:szCs w:val="28"/>
        </w:rPr>
        <w:fldChar w:fldCharType="begin"/>
      </w:r>
      <w:r w:rsidRPr="00851AEE">
        <w:rPr>
          <w:rFonts w:ascii="Times New Roman" w:hAnsi="Times New Roman" w:cs="Times New Roman"/>
          <w:b/>
          <w:sz w:val="28"/>
          <w:szCs w:val="28"/>
        </w:rPr>
        <w:instrText xml:space="preserve"> HYPERLINK "file:///C:\\Users\\Любоаь\\Downloads\\18.docx" \l "P36" </w:instrText>
      </w:r>
      <w:r w:rsidRPr="00851AEE">
        <w:rPr>
          <w:rFonts w:ascii="Times New Roman" w:hAnsi="Times New Roman" w:cs="Times New Roman"/>
          <w:b/>
          <w:sz w:val="28"/>
          <w:szCs w:val="28"/>
        </w:rPr>
        <w:fldChar w:fldCharType="separate"/>
      </w:r>
      <w:r w:rsidRPr="00851AEE">
        <w:rPr>
          <w:rStyle w:val="a4"/>
          <w:rFonts w:ascii="Times New Roman" w:hAnsi="Times New Roman" w:cs="Times New Roman"/>
          <w:b/>
          <w:sz w:val="28"/>
          <w:szCs w:val="28"/>
        </w:rPr>
        <w:t>Порядок</w:t>
      </w:r>
      <w:r w:rsidRPr="00851AEE">
        <w:rPr>
          <w:rFonts w:ascii="Times New Roman" w:hAnsi="Times New Roman" w:cs="Times New Roman"/>
          <w:b/>
          <w:sz w:val="28"/>
          <w:szCs w:val="28"/>
        </w:rPr>
        <w:fldChar w:fldCharType="end"/>
      </w:r>
    </w:p>
    <w:p w:rsidR="00E3281A" w:rsidRPr="00851AEE" w:rsidRDefault="00E3281A" w:rsidP="00E3281A">
      <w:pPr>
        <w:pStyle w:val="ConsPlusNormal"/>
        <w:ind w:firstLine="539"/>
        <w:jc w:val="center"/>
        <w:rPr>
          <w:rFonts w:ascii="Times New Roman" w:hAnsi="Times New Roman" w:cs="Times New Roman"/>
          <w:b/>
          <w:sz w:val="28"/>
          <w:szCs w:val="28"/>
        </w:rPr>
      </w:pPr>
      <w:r w:rsidRPr="00851AEE">
        <w:rPr>
          <w:rFonts w:ascii="Times New Roman" w:hAnsi="Times New Roman" w:cs="Times New Roman"/>
          <w:b/>
          <w:sz w:val="28"/>
          <w:szCs w:val="28"/>
        </w:rPr>
        <w:t xml:space="preserve">присвоения новых наименований и переименования улиц, площадей, элементов улично-дорожной сети и иных составных частей населенных пунктов муниципального образования </w:t>
      </w:r>
    </w:p>
    <w:p w:rsidR="00E3281A" w:rsidRPr="00851AEE" w:rsidRDefault="00E3281A" w:rsidP="00E3281A">
      <w:pPr>
        <w:pStyle w:val="ConsPlusTitle"/>
        <w:jc w:val="center"/>
        <w:rPr>
          <w:rFonts w:ascii="Times New Roman" w:hAnsi="Times New Roman" w:cs="Times New Roman"/>
          <w:sz w:val="28"/>
          <w:szCs w:val="28"/>
        </w:rPr>
      </w:pPr>
    </w:p>
    <w:p w:rsidR="00E3281A" w:rsidRPr="00851AEE" w:rsidRDefault="00E3281A" w:rsidP="00E3281A">
      <w:pPr>
        <w:pStyle w:val="ConsPlusTitle"/>
        <w:jc w:val="center"/>
        <w:outlineLvl w:val="1"/>
        <w:rPr>
          <w:rFonts w:ascii="Times New Roman" w:hAnsi="Times New Roman" w:cs="Times New Roman"/>
          <w:sz w:val="28"/>
          <w:szCs w:val="28"/>
        </w:rPr>
      </w:pPr>
      <w:r w:rsidRPr="00851AEE">
        <w:rPr>
          <w:rFonts w:ascii="Times New Roman" w:hAnsi="Times New Roman" w:cs="Times New Roman"/>
          <w:sz w:val="28"/>
          <w:szCs w:val="28"/>
        </w:rPr>
        <w:t>1. Общие положения</w:t>
      </w:r>
    </w:p>
    <w:p w:rsidR="00E3281A" w:rsidRPr="00851AEE" w:rsidRDefault="00E3281A" w:rsidP="00E3281A">
      <w:pPr>
        <w:pStyle w:val="ConsPlusNormal"/>
        <w:jc w:val="both"/>
        <w:rPr>
          <w:rFonts w:ascii="Times New Roman" w:hAnsi="Times New Roman" w:cs="Times New Roman"/>
          <w:sz w:val="28"/>
          <w:szCs w:val="28"/>
        </w:rPr>
      </w:pP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 xml:space="preserve">1.1. </w:t>
      </w:r>
      <w:proofErr w:type="gramStart"/>
      <w:r w:rsidRPr="00851AEE">
        <w:rPr>
          <w:rFonts w:ascii="Times New Roman" w:hAnsi="Times New Roman" w:cs="Times New Roman"/>
          <w:sz w:val="28"/>
          <w:szCs w:val="28"/>
        </w:rPr>
        <w:t xml:space="preserve">Настоящий Порядок присвоения новых наименований и переименования улиц, площадей, элементов улично-дорожной сети и иных составных частей населенных пунктов муниципального образования (далее - Порядок) разработан в соответствии с </w:t>
      </w:r>
      <w:hyperlink r:id="rId8" w:history="1">
        <w:r w:rsidRPr="00851AEE">
          <w:rPr>
            <w:rStyle w:val="a4"/>
            <w:rFonts w:ascii="Times New Roman" w:hAnsi="Times New Roman" w:cs="Times New Roman"/>
            <w:sz w:val="28"/>
            <w:szCs w:val="28"/>
          </w:rPr>
          <w:t>Конституцией</w:t>
        </w:r>
      </w:hyperlink>
      <w:r w:rsidRPr="00851AEE">
        <w:rPr>
          <w:rFonts w:ascii="Times New Roman" w:hAnsi="Times New Roman" w:cs="Times New Roman"/>
          <w:sz w:val="28"/>
          <w:szCs w:val="28"/>
        </w:rPr>
        <w:t xml:space="preserve"> Российской Федерации, Градостроительным </w:t>
      </w:r>
      <w:hyperlink r:id="rId9" w:history="1">
        <w:r w:rsidRPr="00851AEE">
          <w:rPr>
            <w:rStyle w:val="a4"/>
            <w:rFonts w:ascii="Times New Roman" w:hAnsi="Times New Roman" w:cs="Times New Roman"/>
            <w:sz w:val="28"/>
            <w:szCs w:val="28"/>
          </w:rPr>
          <w:t>кодексом</w:t>
        </w:r>
      </w:hyperlink>
      <w:r w:rsidRPr="00851AEE">
        <w:rPr>
          <w:rFonts w:ascii="Times New Roman" w:hAnsi="Times New Roman" w:cs="Times New Roman"/>
          <w:sz w:val="28"/>
          <w:szCs w:val="28"/>
        </w:rPr>
        <w:t xml:space="preserve"> РФ, Федеральным </w:t>
      </w:r>
      <w:r>
        <w:rPr>
          <w:rFonts w:ascii="Times New Roman" w:hAnsi="Times New Roman" w:cs="Times New Roman"/>
          <w:sz w:val="28"/>
          <w:szCs w:val="28"/>
        </w:rPr>
        <w:t xml:space="preserve">   </w:t>
      </w:r>
      <w:hyperlink r:id="rId10" w:history="1">
        <w:r w:rsidRPr="00851AEE">
          <w:rPr>
            <w:rStyle w:val="a4"/>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851AEE">
        <w:rPr>
          <w:rFonts w:ascii="Times New Roman" w:hAnsi="Times New Roman" w:cs="Times New Roman"/>
          <w:sz w:val="28"/>
          <w:szCs w:val="28"/>
        </w:rPr>
        <w:t xml:space="preserve"> от 06.10.2003</w:t>
      </w:r>
      <w:r>
        <w:rPr>
          <w:rFonts w:ascii="Times New Roman" w:hAnsi="Times New Roman" w:cs="Times New Roman"/>
          <w:sz w:val="28"/>
          <w:szCs w:val="28"/>
        </w:rPr>
        <w:t xml:space="preserve"> </w:t>
      </w:r>
      <w:r w:rsidRPr="00851AEE">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Законом </w:t>
      </w:r>
      <w:r>
        <w:rPr>
          <w:rFonts w:ascii="Times New Roman" w:hAnsi="Times New Roman" w:cs="Times New Roman"/>
          <w:sz w:val="28"/>
          <w:szCs w:val="28"/>
        </w:rPr>
        <w:t xml:space="preserve">     </w:t>
      </w:r>
      <w:r w:rsidRPr="00851AEE">
        <w:rPr>
          <w:rFonts w:ascii="Times New Roman" w:hAnsi="Times New Roman" w:cs="Times New Roman"/>
          <w:sz w:val="28"/>
          <w:szCs w:val="28"/>
        </w:rPr>
        <w:t xml:space="preserve">Российской Федерации от 14.01.1993 № 4292-1 «Об увековечении памяти погибших  при защите Отечества», </w:t>
      </w:r>
      <w:hyperlink r:id="rId11" w:history="1">
        <w:r w:rsidRPr="00851AEE">
          <w:rPr>
            <w:rStyle w:val="a4"/>
            <w:rFonts w:ascii="Times New Roman" w:hAnsi="Times New Roman" w:cs="Times New Roman"/>
            <w:sz w:val="28"/>
            <w:szCs w:val="28"/>
          </w:rPr>
          <w:t>Уставом</w:t>
        </w:r>
        <w:proofErr w:type="gramEnd"/>
      </w:hyperlink>
      <w:r>
        <w:rPr>
          <w:rFonts w:ascii="Times New Roman" w:hAnsi="Times New Roman" w:cs="Times New Roman"/>
          <w:sz w:val="28"/>
          <w:szCs w:val="28"/>
        </w:rPr>
        <w:t xml:space="preserve"> муниципального образования «Филипповский</w:t>
      </w:r>
      <w:r w:rsidRPr="00851AEE">
        <w:rPr>
          <w:rFonts w:ascii="Times New Roman" w:hAnsi="Times New Roman" w:cs="Times New Roman"/>
          <w:sz w:val="28"/>
          <w:szCs w:val="28"/>
        </w:rPr>
        <w:t xml:space="preserve"> сельсовет» Октябрьского района Курской области.</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1.2. В настоящем Порядке используются следующие основные понятия:</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1.2.</w:t>
      </w:r>
      <w:r>
        <w:rPr>
          <w:rFonts w:ascii="Times New Roman" w:hAnsi="Times New Roman" w:cs="Times New Roman"/>
          <w:sz w:val="28"/>
          <w:szCs w:val="28"/>
        </w:rPr>
        <w:t xml:space="preserve">1. </w:t>
      </w:r>
      <w:r w:rsidRPr="00851AEE">
        <w:rPr>
          <w:rFonts w:ascii="Times New Roman" w:hAnsi="Times New Roman" w:cs="Times New Roman"/>
          <w:sz w:val="28"/>
          <w:szCs w:val="28"/>
        </w:rPr>
        <w:t>Наименования - имена собственные, присваиваемые улицам, площадям, элементам улично-дорожной сети, микрорайонам и иным составным частям населенных пунктов в муниципальном образовании (далее - элементы планировочной структуры), служащие для их выделения и распознавания.</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 xml:space="preserve">1.2.2. Инициаторы присвоения наименований (переименования) - субъекты, имеющие право на внесение предложений о присвоении наименований объектам (о переименовании объектов) в муниципальном образовании в соответствии с </w:t>
      </w:r>
      <w:hyperlink r:id="rId12" w:anchor="P76" w:history="1">
        <w:r w:rsidRPr="00851AEE">
          <w:rPr>
            <w:rStyle w:val="a4"/>
            <w:rFonts w:ascii="Times New Roman" w:hAnsi="Times New Roman" w:cs="Times New Roman"/>
            <w:sz w:val="28"/>
            <w:szCs w:val="28"/>
          </w:rPr>
          <w:t>пунктом 4.1</w:t>
        </w:r>
      </w:hyperlink>
      <w:r w:rsidRPr="00851AEE">
        <w:rPr>
          <w:rFonts w:ascii="Times New Roman" w:hAnsi="Times New Roman" w:cs="Times New Roman"/>
          <w:sz w:val="28"/>
          <w:szCs w:val="28"/>
        </w:rPr>
        <w:t xml:space="preserve"> настоящего Порядка.</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 xml:space="preserve">1.3. В целях осуществления единой политики в области присвоения наименований элементам планировочной структуры присвоение указанных наименований и их изменение осуществляется решением Собрания депутатов </w:t>
      </w:r>
      <w:r>
        <w:rPr>
          <w:rFonts w:ascii="Times New Roman" w:hAnsi="Times New Roman" w:cs="Times New Roman"/>
          <w:sz w:val="28"/>
          <w:szCs w:val="28"/>
        </w:rPr>
        <w:t>Филипповского</w:t>
      </w:r>
      <w:r w:rsidRPr="00851AEE">
        <w:rPr>
          <w:rFonts w:ascii="Times New Roman" w:hAnsi="Times New Roman" w:cs="Times New Roman"/>
          <w:sz w:val="28"/>
          <w:szCs w:val="28"/>
        </w:rPr>
        <w:t xml:space="preserve"> сельсовета Октябрьского района.</w:t>
      </w:r>
    </w:p>
    <w:p w:rsidR="00E3281A" w:rsidRPr="00851AEE" w:rsidRDefault="00E3281A" w:rsidP="00E3281A">
      <w:pPr>
        <w:pStyle w:val="ConsPlusNormal"/>
        <w:tabs>
          <w:tab w:val="left" w:pos="1134"/>
        </w:tabs>
        <w:ind w:firstLine="539"/>
        <w:jc w:val="both"/>
        <w:rPr>
          <w:rFonts w:ascii="Times New Roman" w:hAnsi="Times New Roman" w:cs="Times New Roman"/>
          <w:sz w:val="28"/>
          <w:szCs w:val="28"/>
        </w:rPr>
      </w:pPr>
      <w:r w:rsidRPr="00851AEE">
        <w:rPr>
          <w:rFonts w:ascii="Times New Roman" w:hAnsi="Times New Roman" w:cs="Times New Roman"/>
          <w:sz w:val="28"/>
          <w:szCs w:val="28"/>
        </w:rPr>
        <w:t xml:space="preserve">1.4. Настоящий Порядок не распространяется на процедуру присвоения адресов объектам недвижимости, расположенным на территории муниципального образования. Присвоение адресов объектам недвижимости, расположенным на территории муниципального образования, производится на основании соответствующего порядка, утвержденного Собранием депутатов </w:t>
      </w:r>
      <w:r>
        <w:rPr>
          <w:rFonts w:ascii="Times New Roman" w:hAnsi="Times New Roman" w:cs="Times New Roman"/>
          <w:sz w:val="28"/>
          <w:szCs w:val="28"/>
        </w:rPr>
        <w:lastRenderedPageBreak/>
        <w:t>Филипповского</w:t>
      </w:r>
      <w:r w:rsidRPr="00851AEE">
        <w:rPr>
          <w:rFonts w:ascii="Times New Roman" w:hAnsi="Times New Roman" w:cs="Times New Roman"/>
          <w:sz w:val="28"/>
          <w:szCs w:val="28"/>
        </w:rPr>
        <w:t xml:space="preserve"> сельсовета Октябрьского района Курской области представительным органом муниципального образования.</w:t>
      </w:r>
    </w:p>
    <w:p w:rsidR="00E3281A" w:rsidRPr="00851AEE" w:rsidRDefault="00E3281A" w:rsidP="00E3281A">
      <w:pPr>
        <w:pStyle w:val="ConsPlusNormal"/>
        <w:tabs>
          <w:tab w:val="left" w:pos="1134"/>
        </w:tabs>
        <w:ind w:firstLine="539"/>
        <w:jc w:val="both"/>
        <w:rPr>
          <w:rFonts w:ascii="Times New Roman" w:hAnsi="Times New Roman" w:cs="Times New Roman"/>
          <w:sz w:val="28"/>
          <w:szCs w:val="28"/>
        </w:rPr>
      </w:pPr>
      <w:r w:rsidRPr="00851AEE">
        <w:rPr>
          <w:rFonts w:ascii="Times New Roman" w:hAnsi="Times New Roman" w:cs="Times New Roman"/>
          <w:sz w:val="28"/>
          <w:szCs w:val="28"/>
        </w:rPr>
        <w:t>1.5. Настоящий Порядок не распространяется на увековечение памяти погибших при защите Отечества, которое регулируется Законом Российской Федерации от 14.01.1993 № 4292-1 «Об увековечении памяти погибших             при защите Отечества».</w:t>
      </w:r>
    </w:p>
    <w:p w:rsidR="00E3281A" w:rsidRPr="00851AEE" w:rsidRDefault="00E3281A" w:rsidP="00E3281A">
      <w:pPr>
        <w:pStyle w:val="ConsPlusTitle"/>
        <w:jc w:val="center"/>
        <w:outlineLvl w:val="1"/>
        <w:rPr>
          <w:rFonts w:ascii="Times New Roman" w:hAnsi="Times New Roman" w:cs="Times New Roman"/>
          <w:sz w:val="28"/>
          <w:szCs w:val="28"/>
        </w:rPr>
      </w:pPr>
    </w:p>
    <w:p w:rsidR="00E3281A" w:rsidRPr="00851AEE" w:rsidRDefault="00E3281A" w:rsidP="00E3281A">
      <w:pPr>
        <w:pStyle w:val="ConsPlusTitle"/>
        <w:jc w:val="center"/>
        <w:outlineLvl w:val="1"/>
        <w:rPr>
          <w:rFonts w:ascii="Times New Roman" w:hAnsi="Times New Roman" w:cs="Times New Roman"/>
          <w:sz w:val="28"/>
          <w:szCs w:val="28"/>
        </w:rPr>
      </w:pPr>
      <w:r w:rsidRPr="00851AEE">
        <w:rPr>
          <w:rFonts w:ascii="Times New Roman" w:hAnsi="Times New Roman" w:cs="Times New Roman"/>
          <w:sz w:val="28"/>
          <w:szCs w:val="28"/>
        </w:rPr>
        <w:t>2. Основные требования, предъявляемые к наименованию улиц, площадей и иных составных частей населенных пунктов</w:t>
      </w:r>
    </w:p>
    <w:p w:rsidR="00E3281A" w:rsidRPr="00851AEE" w:rsidRDefault="00E3281A" w:rsidP="00E3281A">
      <w:pPr>
        <w:pStyle w:val="ConsPlusTitle"/>
        <w:jc w:val="center"/>
        <w:rPr>
          <w:rFonts w:ascii="Times New Roman" w:hAnsi="Times New Roman" w:cs="Times New Roman"/>
          <w:sz w:val="28"/>
          <w:szCs w:val="28"/>
        </w:rPr>
      </w:pPr>
      <w:r w:rsidRPr="00851AEE">
        <w:rPr>
          <w:rFonts w:ascii="Times New Roman" w:hAnsi="Times New Roman" w:cs="Times New Roman"/>
          <w:sz w:val="28"/>
          <w:szCs w:val="28"/>
        </w:rPr>
        <w:t>в муниципальном образовании</w:t>
      </w:r>
    </w:p>
    <w:p w:rsidR="00E3281A" w:rsidRPr="00851AEE" w:rsidRDefault="00E3281A" w:rsidP="00E3281A">
      <w:pPr>
        <w:pStyle w:val="ConsPlusTitle"/>
        <w:jc w:val="center"/>
        <w:rPr>
          <w:rFonts w:ascii="Times New Roman" w:hAnsi="Times New Roman" w:cs="Times New Roman"/>
          <w:sz w:val="28"/>
          <w:szCs w:val="28"/>
        </w:rPr>
      </w:pP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2.1. Наименования элементов планировочной структуры должны отвечать словообразовательным, орфографическим и стилистическим нормам современного русского литературного языка, быть благозвучными, удобными для произношения, легко запоминающимися.</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2.2. Наименования объектов должны соответствовать географическим, историческим, градостроительным и иным особенностям соответствующей части территории муниципального образования либо должны отражать важные для муниципального образования события на территории, на которой расположен данный объект, либо увековечивать память лиц, имеющих выдающиеся достижения и особые заслуги перед Российской Федерацией,  муниципальным образованием.</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2.3. Новые наименования не должны повторять уже существующие наименования.</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2.4. Присвоение (изменение) наименований в честь выдающихся людей производится с учетом их деятельности и заслуг перед Российской Федерацией, муниципальным образованием.</w:t>
      </w:r>
    </w:p>
    <w:p w:rsidR="00E3281A" w:rsidRPr="00851AEE" w:rsidRDefault="00E3281A" w:rsidP="00E3281A">
      <w:pPr>
        <w:pStyle w:val="ConsPlusNormal"/>
        <w:jc w:val="both"/>
        <w:rPr>
          <w:rFonts w:ascii="Times New Roman" w:hAnsi="Times New Roman" w:cs="Times New Roman"/>
          <w:sz w:val="28"/>
          <w:szCs w:val="28"/>
        </w:rPr>
      </w:pPr>
    </w:p>
    <w:p w:rsidR="00E3281A" w:rsidRPr="00851AEE" w:rsidRDefault="00E3281A" w:rsidP="00E3281A">
      <w:pPr>
        <w:pStyle w:val="ConsPlusTitle"/>
        <w:jc w:val="center"/>
        <w:outlineLvl w:val="1"/>
        <w:rPr>
          <w:rFonts w:ascii="Times New Roman" w:hAnsi="Times New Roman" w:cs="Times New Roman"/>
          <w:sz w:val="28"/>
          <w:szCs w:val="28"/>
        </w:rPr>
      </w:pPr>
      <w:r w:rsidRPr="00851AEE">
        <w:rPr>
          <w:rFonts w:ascii="Times New Roman" w:hAnsi="Times New Roman" w:cs="Times New Roman"/>
          <w:sz w:val="28"/>
          <w:szCs w:val="28"/>
        </w:rPr>
        <w:t>3. Основания присвоения наименований, порядок</w:t>
      </w:r>
    </w:p>
    <w:p w:rsidR="00E3281A" w:rsidRPr="00851AEE" w:rsidRDefault="00E3281A" w:rsidP="00E3281A">
      <w:pPr>
        <w:pStyle w:val="ConsPlusTitle"/>
        <w:jc w:val="center"/>
        <w:rPr>
          <w:rFonts w:ascii="Times New Roman" w:hAnsi="Times New Roman" w:cs="Times New Roman"/>
          <w:sz w:val="28"/>
          <w:szCs w:val="28"/>
        </w:rPr>
      </w:pPr>
      <w:r w:rsidRPr="00851AEE">
        <w:rPr>
          <w:rFonts w:ascii="Times New Roman" w:hAnsi="Times New Roman" w:cs="Times New Roman"/>
          <w:sz w:val="28"/>
          <w:szCs w:val="28"/>
        </w:rPr>
        <w:t>их регистрации и учета</w:t>
      </w:r>
    </w:p>
    <w:p w:rsidR="00E3281A" w:rsidRPr="00851AEE" w:rsidRDefault="00E3281A" w:rsidP="00E3281A">
      <w:pPr>
        <w:pStyle w:val="ConsPlusNormal"/>
        <w:jc w:val="both"/>
        <w:rPr>
          <w:rFonts w:ascii="Times New Roman" w:hAnsi="Times New Roman" w:cs="Times New Roman"/>
          <w:sz w:val="28"/>
          <w:szCs w:val="28"/>
        </w:rPr>
      </w:pP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3.1. Основаниями для присвоения наименований (переименования) элементов планировочной структуры в муниципальном образовании являются:</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3.1.1. Отсутствие наименования элемента планировочной структуры в муниципальном образовании.</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3.1.2. Восстановление исторически сложившихся наименований элементов планировочной структуры в муниципальном образовании, имеющих особую культурно-историческую ценность.</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3.1.3. Устранение повторений в наименованиях элементов планировочной структуры в муниципальном образовании.</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3.1.4. Устранение наименований элементов планировочной структуры в муниципальном образовании с номерами или многословными словосочетаниями, вызывающими значительное неудобство для произношения.</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3.1.5. Иные основания в соответствии с действующим законодательством.</w:t>
      </w:r>
    </w:p>
    <w:p w:rsidR="00E3281A" w:rsidRPr="00851AEE" w:rsidRDefault="00E3281A" w:rsidP="00E3281A">
      <w:pPr>
        <w:pStyle w:val="ConsPlusNormal"/>
        <w:jc w:val="both"/>
        <w:rPr>
          <w:rFonts w:ascii="Times New Roman" w:hAnsi="Times New Roman" w:cs="Times New Roman"/>
          <w:sz w:val="28"/>
          <w:szCs w:val="28"/>
        </w:rPr>
      </w:pPr>
    </w:p>
    <w:p w:rsidR="00E3281A" w:rsidRPr="00851AEE" w:rsidRDefault="00E3281A" w:rsidP="00E3281A">
      <w:pPr>
        <w:pStyle w:val="ConsPlusTitle"/>
        <w:jc w:val="center"/>
        <w:outlineLvl w:val="1"/>
        <w:rPr>
          <w:rFonts w:ascii="Times New Roman" w:hAnsi="Times New Roman" w:cs="Times New Roman"/>
          <w:sz w:val="28"/>
          <w:szCs w:val="28"/>
        </w:rPr>
      </w:pPr>
      <w:r w:rsidRPr="00851AEE">
        <w:rPr>
          <w:rFonts w:ascii="Times New Roman" w:hAnsi="Times New Roman" w:cs="Times New Roman"/>
          <w:sz w:val="28"/>
          <w:szCs w:val="28"/>
        </w:rPr>
        <w:t>4. Порядок внесения предложений о присвоении наименований</w:t>
      </w:r>
    </w:p>
    <w:p w:rsidR="00E3281A" w:rsidRPr="00851AEE" w:rsidRDefault="00E3281A" w:rsidP="00E3281A">
      <w:pPr>
        <w:pStyle w:val="ConsPlusTitle"/>
        <w:jc w:val="center"/>
        <w:rPr>
          <w:rFonts w:ascii="Times New Roman" w:hAnsi="Times New Roman" w:cs="Times New Roman"/>
          <w:sz w:val="28"/>
          <w:szCs w:val="28"/>
        </w:rPr>
      </w:pPr>
      <w:r w:rsidRPr="00851AEE">
        <w:rPr>
          <w:rFonts w:ascii="Times New Roman" w:hAnsi="Times New Roman" w:cs="Times New Roman"/>
          <w:sz w:val="28"/>
          <w:szCs w:val="28"/>
        </w:rPr>
        <w:t>(о переименовании) элементов планировочной структуры</w:t>
      </w:r>
    </w:p>
    <w:p w:rsidR="00E3281A" w:rsidRPr="00851AEE" w:rsidRDefault="00E3281A" w:rsidP="00E3281A">
      <w:pPr>
        <w:pStyle w:val="ConsPlusTitle"/>
        <w:jc w:val="center"/>
        <w:rPr>
          <w:rFonts w:ascii="Times New Roman" w:hAnsi="Times New Roman" w:cs="Times New Roman"/>
          <w:sz w:val="28"/>
          <w:szCs w:val="28"/>
        </w:rPr>
      </w:pPr>
      <w:r w:rsidRPr="00851AEE">
        <w:rPr>
          <w:rFonts w:ascii="Times New Roman" w:hAnsi="Times New Roman" w:cs="Times New Roman"/>
          <w:sz w:val="28"/>
          <w:szCs w:val="28"/>
        </w:rPr>
        <w:lastRenderedPageBreak/>
        <w:t>в муниципальном образовании</w:t>
      </w:r>
    </w:p>
    <w:p w:rsidR="00E3281A" w:rsidRPr="00851AEE" w:rsidRDefault="00E3281A" w:rsidP="00E3281A">
      <w:pPr>
        <w:pStyle w:val="ConsPlusNormal"/>
        <w:jc w:val="both"/>
        <w:rPr>
          <w:rFonts w:ascii="Times New Roman" w:hAnsi="Times New Roman" w:cs="Times New Roman"/>
          <w:sz w:val="28"/>
          <w:szCs w:val="28"/>
        </w:rPr>
      </w:pPr>
    </w:p>
    <w:p w:rsidR="00E3281A" w:rsidRPr="00851AEE" w:rsidRDefault="00E3281A" w:rsidP="00E3281A">
      <w:pPr>
        <w:pStyle w:val="ConsPlusNormal"/>
        <w:ind w:firstLine="540"/>
        <w:jc w:val="both"/>
        <w:rPr>
          <w:rFonts w:ascii="Times New Roman" w:hAnsi="Times New Roman" w:cs="Times New Roman"/>
          <w:sz w:val="28"/>
          <w:szCs w:val="28"/>
        </w:rPr>
      </w:pPr>
      <w:bookmarkStart w:id="2" w:name="P76"/>
      <w:bookmarkEnd w:id="2"/>
      <w:r w:rsidRPr="00851AEE">
        <w:rPr>
          <w:rFonts w:ascii="Times New Roman" w:hAnsi="Times New Roman" w:cs="Times New Roman"/>
          <w:sz w:val="28"/>
          <w:szCs w:val="28"/>
        </w:rPr>
        <w:t>4.1. Присвоение наименований элементам планировочной структуры в муниципальном образовании и переименование соответствующих элементов планировочной структуры производится по предложению:</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а) председателя Собрания депутатов</w:t>
      </w:r>
      <w:r w:rsidRPr="00E3281A">
        <w:rPr>
          <w:rFonts w:ascii="Times New Roman" w:hAnsi="Times New Roman" w:cs="Times New Roman"/>
          <w:sz w:val="28"/>
          <w:szCs w:val="28"/>
        </w:rPr>
        <w:t xml:space="preserve"> </w:t>
      </w:r>
      <w:r>
        <w:rPr>
          <w:rFonts w:ascii="Times New Roman" w:hAnsi="Times New Roman" w:cs="Times New Roman"/>
          <w:sz w:val="28"/>
          <w:szCs w:val="28"/>
        </w:rPr>
        <w:t>Филипповского</w:t>
      </w:r>
      <w:r w:rsidRPr="00851AEE">
        <w:rPr>
          <w:rFonts w:ascii="Times New Roman" w:hAnsi="Times New Roman" w:cs="Times New Roman"/>
          <w:sz w:val="28"/>
          <w:szCs w:val="28"/>
        </w:rPr>
        <w:t xml:space="preserve"> сельсовета Октябрьского района,</w:t>
      </w:r>
      <w:r>
        <w:rPr>
          <w:rFonts w:ascii="Times New Roman" w:hAnsi="Times New Roman" w:cs="Times New Roman"/>
          <w:sz w:val="28"/>
          <w:szCs w:val="28"/>
        </w:rPr>
        <w:t xml:space="preserve"> Г</w:t>
      </w:r>
      <w:r w:rsidRPr="00851AEE">
        <w:rPr>
          <w:rFonts w:ascii="Times New Roman" w:hAnsi="Times New Roman" w:cs="Times New Roman"/>
          <w:sz w:val="28"/>
          <w:szCs w:val="28"/>
        </w:rPr>
        <w:t xml:space="preserve">лавы </w:t>
      </w:r>
      <w:r>
        <w:rPr>
          <w:rFonts w:ascii="Times New Roman" w:hAnsi="Times New Roman" w:cs="Times New Roman"/>
          <w:sz w:val="28"/>
          <w:szCs w:val="28"/>
        </w:rPr>
        <w:t>Филипповского</w:t>
      </w:r>
      <w:r w:rsidRPr="00851AEE">
        <w:rPr>
          <w:rFonts w:ascii="Times New Roman" w:hAnsi="Times New Roman" w:cs="Times New Roman"/>
          <w:sz w:val="28"/>
          <w:szCs w:val="28"/>
        </w:rPr>
        <w:t xml:space="preserve"> сельсовета;</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 xml:space="preserve">б) депутатов Собрания депутатов </w:t>
      </w:r>
      <w:r>
        <w:rPr>
          <w:rFonts w:ascii="Times New Roman" w:hAnsi="Times New Roman" w:cs="Times New Roman"/>
          <w:sz w:val="28"/>
          <w:szCs w:val="28"/>
        </w:rPr>
        <w:t>Филипповского</w:t>
      </w:r>
      <w:r w:rsidRPr="00851AEE">
        <w:rPr>
          <w:rFonts w:ascii="Times New Roman" w:hAnsi="Times New Roman" w:cs="Times New Roman"/>
          <w:sz w:val="28"/>
          <w:szCs w:val="28"/>
        </w:rPr>
        <w:t xml:space="preserve"> сельсовета;</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в) граждан Российской Федерации, имеющих постоянное место жительства на территории муниципального образования и обладающих избирательным правом. Инициатива граждан по присвоению наименований элементам планировочной структуры в муниципальном образовании (переименованию элементов планировочной структуры) реализуется путем создания инициативной группы в количестве не менее 10 (десяти) человек (далее - инициативная группа);</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г) юридических лиц, зарегистрированных в установленном порядке и осуществляющих свою деятельность на территории муниципального образования;</w:t>
      </w:r>
    </w:p>
    <w:p w:rsidR="00E3281A" w:rsidRPr="00851AEE" w:rsidRDefault="00E3281A" w:rsidP="00E3281A">
      <w:pPr>
        <w:pStyle w:val="ConsPlusNormal"/>
        <w:ind w:firstLine="540"/>
        <w:jc w:val="both"/>
        <w:rPr>
          <w:rFonts w:ascii="Times New Roman" w:hAnsi="Times New Roman" w:cs="Times New Roman"/>
          <w:sz w:val="28"/>
          <w:szCs w:val="28"/>
        </w:rPr>
      </w:pPr>
      <w:proofErr w:type="spellStart"/>
      <w:r w:rsidRPr="00851AEE">
        <w:rPr>
          <w:rFonts w:ascii="Times New Roman" w:hAnsi="Times New Roman" w:cs="Times New Roman"/>
          <w:sz w:val="28"/>
          <w:szCs w:val="28"/>
        </w:rPr>
        <w:t>д</w:t>
      </w:r>
      <w:proofErr w:type="spellEnd"/>
      <w:r w:rsidRPr="00851AEE">
        <w:rPr>
          <w:rFonts w:ascii="Times New Roman" w:hAnsi="Times New Roman" w:cs="Times New Roman"/>
          <w:sz w:val="28"/>
          <w:szCs w:val="28"/>
        </w:rPr>
        <w:t>) общественных и иных организаций, в том числе органов территориального общественного самоуправления, осуществляющих свою деятельность на территории муниципального образования;</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е) иных лиц, обладающих правом нормотворческой инициативы в муниципальном образовании.</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 xml:space="preserve">4.2. Предложения о присвоении наименований элементам планировочной структуры в муниципальном образовании (о переименовании элементов планировочной структуры) вносятся лицами, указанными в </w:t>
      </w:r>
      <w:hyperlink r:id="rId13" w:anchor="P76" w:history="1">
        <w:r w:rsidRPr="00851AEE">
          <w:rPr>
            <w:rStyle w:val="a4"/>
            <w:rFonts w:ascii="Times New Roman" w:hAnsi="Times New Roman" w:cs="Times New Roman"/>
            <w:sz w:val="28"/>
            <w:szCs w:val="28"/>
          </w:rPr>
          <w:t>п. 4.1</w:t>
        </w:r>
      </w:hyperlink>
      <w:r>
        <w:rPr>
          <w:rFonts w:ascii="Times New Roman" w:hAnsi="Times New Roman" w:cs="Times New Roman"/>
          <w:sz w:val="28"/>
          <w:szCs w:val="28"/>
        </w:rPr>
        <w:t xml:space="preserve"> настоящего Порядка (</w:t>
      </w:r>
      <w:proofErr w:type="spellStart"/>
      <w:r>
        <w:rPr>
          <w:rFonts w:ascii="Times New Roman" w:hAnsi="Times New Roman" w:cs="Times New Roman"/>
          <w:sz w:val="28"/>
          <w:szCs w:val="28"/>
        </w:rPr>
        <w:t>далее-</w:t>
      </w:r>
      <w:r w:rsidRPr="00851AEE">
        <w:rPr>
          <w:rFonts w:ascii="Times New Roman" w:hAnsi="Times New Roman" w:cs="Times New Roman"/>
          <w:sz w:val="28"/>
          <w:szCs w:val="28"/>
        </w:rPr>
        <w:t>инициаторы</w:t>
      </w:r>
      <w:proofErr w:type="spellEnd"/>
      <w:r w:rsidRPr="00851AEE">
        <w:rPr>
          <w:rFonts w:ascii="Times New Roman" w:hAnsi="Times New Roman" w:cs="Times New Roman"/>
          <w:sz w:val="28"/>
          <w:szCs w:val="28"/>
        </w:rPr>
        <w:t xml:space="preserve">), в Собрание депутатов </w:t>
      </w:r>
      <w:r>
        <w:rPr>
          <w:rFonts w:ascii="Times New Roman" w:hAnsi="Times New Roman" w:cs="Times New Roman"/>
          <w:sz w:val="28"/>
          <w:szCs w:val="28"/>
        </w:rPr>
        <w:t>Филипповского</w:t>
      </w:r>
      <w:r w:rsidRPr="00851AEE">
        <w:rPr>
          <w:rFonts w:ascii="Times New Roman" w:hAnsi="Times New Roman" w:cs="Times New Roman"/>
          <w:sz w:val="28"/>
          <w:szCs w:val="28"/>
        </w:rPr>
        <w:t xml:space="preserve"> сельсовета Октябрьского района в соответствии с Регламентом </w:t>
      </w:r>
      <w:proofErr w:type="gramStart"/>
      <w:r w:rsidRPr="00851AEE">
        <w:rPr>
          <w:rFonts w:ascii="Times New Roman" w:hAnsi="Times New Roman" w:cs="Times New Roman"/>
          <w:sz w:val="28"/>
          <w:szCs w:val="28"/>
        </w:rPr>
        <w:t xml:space="preserve">работы Собрания депутатов </w:t>
      </w:r>
      <w:r>
        <w:rPr>
          <w:rFonts w:ascii="Times New Roman" w:hAnsi="Times New Roman" w:cs="Times New Roman"/>
          <w:sz w:val="28"/>
          <w:szCs w:val="28"/>
        </w:rPr>
        <w:t>Филипповского</w:t>
      </w:r>
      <w:r w:rsidRPr="00851AEE">
        <w:rPr>
          <w:rFonts w:ascii="Times New Roman" w:hAnsi="Times New Roman" w:cs="Times New Roman"/>
          <w:sz w:val="28"/>
          <w:szCs w:val="28"/>
        </w:rPr>
        <w:t xml:space="preserve"> сельсовета Октябрьского района</w:t>
      </w:r>
      <w:proofErr w:type="gramEnd"/>
      <w:r w:rsidRPr="00851AEE">
        <w:rPr>
          <w:rFonts w:ascii="Times New Roman" w:hAnsi="Times New Roman" w:cs="Times New Roman"/>
          <w:sz w:val="28"/>
          <w:szCs w:val="28"/>
        </w:rPr>
        <w:t>.</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4.3. Инициаторы представляют следующие документы:</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4.3.1. Ходатайство о присвоении наименования элементу планировочной структуры в муниципальном образовании (о переименовании элемента планировочной структуры), в котором содержатся следующие сведения:</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а) предполагаемое наименование элемента планировочной структуры в муниципальном образовании;</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б) карта-схема, на которой обозначается расположение элемента планировочной структуры в муниципальном образовании;</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в) сведения об инициаторах, предложивших присвоить наименование элементу планировочной структуры (переименовать элемент планировочной структуры):</w:t>
      </w:r>
    </w:p>
    <w:p w:rsidR="00E3281A" w:rsidRPr="00851AEE" w:rsidRDefault="00E3281A" w:rsidP="00E3281A">
      <w:pPr>
        <w:pStyle w:val="ConsPlusNormal"/>
        <w:ind w:firstLine="540"/>
        <w:jc w:val="both"/>
        <w:rPr>
          <w:rFonts w:ascii="Times New Roman" w:hAnsi="Times New Roman" w:cs="Times New Roman"/>
          <w:b/>
          <w:sz w:val="28"/>
          <w:szCs w:val="28"/>
        </w:rPr>
      </w:pPr>
      <w:r w:rsidRPr="00851AEE">
        <w:rPr>
          <w:rFonts w:ascii="Times New Roman" w:hAnsi="Times New Roman" w:cs="Times New Roman"/>
          <w:sz w:val="28"/>
          <w:szCs w:val="28"/>
        </w:rPr>
        <w:t>для органов местного самоуправления, юридических лиц, общественных и иных организаций, в том числе органов территориального общественного самоуправления, осуществляющих свою деятельность на территории муниципального образования, - сведения, указанные на официальном бланке соответствующего инициатора</w:t>
      </w:r>
      <w:r w:rsidRPr="00851AEE">
        <w:rPr>
          <w:rFonts w:ascii="Times New Roman" w:hAnsi="Times New Roman" w:cs="Times New Roman"/>
          <w:b/>
          <w:sz w:val="28"/>
          <w:szCs w:val="28"/>
        </w:rPr>
        <w:t>;</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для депутатов Собрания депутатов - фамилия, имя, отчество, информация об избирательном округе, от которого избран депутат;</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lastRenderedPageBreak/>
        <w:t>для граждан - фамилия, имя, отчество, адрес, контактный телефон и другие данные (по желанию граждан);</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 xml:space="preserve">г) обоснование присвоения наименования (переименования) элементу планировочной структуры в муниципальном образовании в соответствии с </w:t>
      </w:r>
      <w:hyperlink r:id="rId14" w:anchor="P94" w:history="1">
        <w:r w:rsidRPr="00851AEE">
          <w:rPr>
            <w:rStyle w:val="a4"/>
            <w:rFonts w:ascii="Times New Roman" w:hAnsi="Times New Roman" w:cs="Times New Roman"/>
            <w:sz w:val="28"/>
            <w:szCs w:val="28"/>
          </w:rPr>
          <w:t>п. 4.3.2</w:t>
        </w:r>
      </w:hyperlink>
      <w:r w:rsidRPr="00851AEE">
        <w:rPr>
          <w:rFonts w:ascii="Times New Roman" w:hAnsi="Times New Roman" w:cs="Times New Roman"/>
          <w:sz w:val="28"/>
          <w:szCs w:val="28"/>
        </w:rPr>
        <w:t xml:space="preserve"> настоящего Порядка;</w:t>
      </w:r>
    </w:p>
    <w:p w:rsidR="00E3281A" w:rsidRPr="00851AEE" w:rsidRDefault="00E3281A" w:rsidP="00E3281A">
      <w:pPr>
        <w:pStyle w:val="ConsPlusNormal"/>
        <w:ind w:firstLine="540"/>
        <w:jc w:val="both"/>
        <w:rPr>
          <w:rFonts w:ascii="Times New Roman" w:hAnsi="Times New Roman" w:cs="Times New Roman"/>
          <w:sz w:val="28"/>
          <w:szCs w:val="28"/>
        </w:rPr>
      </w:pPr>
      <w:proofErr w:type="spellStart"/>
      <w:r w:rsidRPr="00851AEE">
        <w:rPr>
          <w:rFonts w:ascii="Times New Roman" w:hAnsi="Times New Roman" w:cs="Times New Roman"/>
          <w:sz w:val="28"/>
          <w:szCs w:val="28"/>
        </w:rPr>
        <w:t>д</w:t>
      </w:r>
      <w:proofErr w:type="spellEnd"/>
      <w:r w:rsidRPr="00851AEE">
        <w:rPr>
          <w:rFonts w:ascii="Times New Roman" w:hAnsi="Times New Roman" w:cs="Times New Roman"/>
          <w:sz w:val="28"/>
          <w:szCs w:val="28"/>
        </w:rPr>
        <w:t>) при необходимости соответствующие архивные документы.</w:t>
      </w:r>
    </w:p>
    <w:p w:rsidR="00E3281A" w:rsidRPr="00851AEE" w:rsidRDefault="00E3281A" w:rsidP="00E3281A">
      <w:pPr>
        <w:pStyle w:val="ConsPlusNormal"/>
        <w:ind w:firstLine="540"/>
        <w:jc w:val="both"/>
        <w:rPr>
          <w:rFonts w:ascii="Times New Roman" w:hAnsi="Times New Roman" w:cs="Times New Roman"/>
          <w:sz w:val="28"/>
          <w:szCs w:val="28"/>
        </w:rPr>
      </w:pPr>
      <w:bookmarkStart w:id="3" w:name="P94"/>
      <w:bookmarkEnd w:id="3"/>
      <w:r w:rsidRPr="00851AEE">
        <w:rPr>
          <w:rFonts w:ascii="Times New Roman" w:hAnsi="Times New Roman" w:cs="Times New Roman"/>
          <w:sz w:val="28"/>
          <w:szCs w:val="28"/>
        </w:rPr>
        <w:t>4.3.2. Обоснование присвоения наименования (переименования) элемента планировочной структуры должно содержать указание на один из следующих факторов:</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а) какие важные для муниципального образования события на территории, на которой расположен элемент планировочной структуры, отражает предполагаемое его наименование;</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б) какой вклад в развитие Российской Федерации, Курской области, муниципального образования внесли лица, чью память предлагается увековечить предлагаемым наименованием элемента планировочной структуры (прилагаются биографические справки об их жизни, деятельности, и указываются их заслуги, а также при необходимости согласие семьи и родственников, обладающих правами наследования (при их наличии);</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в) какие особенности именуемого элемента планировочной структуры, связанные с историей, географией, культурой Российской Федерации, Курской области, муниципального образования, предлагается отразить в его наименовании.</w:t>
      </w:r>
    </w:p>
    <w:p w:rsidR="00E3281A" w:rsidRPr="00851AEE" w:rsidRDefault="00E3281A" w:rsidP="00E3281A">
      <w:pPr>
        <w:pStyle w:val="ConsPlusNormal"/>
        <w:jc w:val="both"/>
        <w:rPr>
          <w:rFonts w:ascii="Times New Roman" w:hAnsi="Times New Roman" w:cs="Times New Roman"/>
          <w:sz w:val="28"/>
          <w:szCs w:val="28"/>
        </w:rPr>
      </w:pPr>
    </w:p>
    <w:p w:rsidR="00E3281A" w:rsidRPr="00851AEE" w:rsidRDefault="00E3281A" w:rsidP="00E3281A">
      <w:pPr>
        <w:pStyle w:val="ConsPlusTitle"/>
        <w:jc w:val="center"/>
        <w:outlineLvl w:val="1"/>
        <w:rPr>
          <w:rFonts w:ascii="Times New Roman" w:hAnsi="Times New Roman" w:cs="Times New Roman"/>
          <w:sz w:val="28"/>
          <w:szCs w:val="28"/>
        </w:rPr>
      </w:pPr>
      <w:r w:rsidRPr="00851AEE">
        <w:rPr>
          <w:rFonts w:ascii="Times New Roman" w:hAnsi="Times New Roman" w:cs="Times New Roman"/>
          <w:sz w:val="28"/>
          <w:szCs w:val="28"/>
        </w:rPr>
        <w:t>5. Порядок принятия решения о присвоении наименования</w:t>
      </w:r>
    </w:p>
    <w:p w:rsidR="00E3281A" w:rsidRPr="00851AEE" w:rsidRDefault="00E3281A" w:rsidP="00E3281A">
      <w:pPr>
        <w:pStyle w:val="ConsPlusTitle"/>
        <w:jc w:val="center"/>
        <w:rPr>
          <w:rFonts w:ascii="Times New Roman" w:hAnsi="Times New Roman" w:cs="Times New Roman"/>
          <w:sz w:val="28"/>
          <w:szCs w:val="28"/>
        </w:rPr>
      </w:pPr>
      <w:r w:rsidRPr="00851AEE">
        <w:rPr>
          <w:rFonts w:ascii="Times New Roman" w:hAnsi="Times New Roman" w:cs="Times New Roman"/>
          <w:sz w:val="28"/>
          <w:szCs w:val="28"/>
        </w:rPr>
        <w:t>элементу планировочной структуры (о переименовании элемента планировочной структуры)</w:t>
      </w:r>
    </w:p>
    <w:p w:rsidR="00E3281A" w:rsidRPr="00851AEE" w:rsidRDefault="00E3281A" w:rsidP="00E3281A">
      <w:pPr>
        <w:pStyle w:val="ConsPlusNormal"/>
        <w:jc w:val="both"/>
        <w:rPr>
          <w:rFonts w:ascii="Times New Roman" w:hAnsi="Times New Roman" w:cs="Times New Roman"/>
          <w:sz w:val="28"/>
          <w:szCs w:val="28"/>
        </w:rPr>
      </w:pP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5.1. Предложения о присвоении наименований элементам планировочной структуры в муниципальном образовании (о переименовании элементов планировочной структуры) рассматриваются в соответствии с Регламентом работы Собрания депутатов.</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5.2. В случае необходимости Собрание депутатов вправе запросить мнение общественных организаций, физических и (или) юридических лиц, а также инициировать проведение опроса граждан с целью выявления общественного мнения по вопросу присвоения наименования (переименования) элемента планировочной структуры. Опрос граждан назначается в порядке, установленном действующим законодательством.</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5.3. По результатам рассмотрения предложений Собрание депутатов принимает одно из следующих решений:</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а) о присвоении наименования элементу планировочной структуры (переименовании элемента планировочной структуры) в соответствии с предложением, внесенным инициатором;</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б) о присвоении элементу планировочной структуры иного наименования по отношению к наименованию, предложенному инициатором;</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в) об отклонении инициативы переименования элемента планировочной структуры.</w:t>
      </w:r>
    </w:p>
    <w:p w:rsidR="00E3281A" w:rsidRPr="00851AEE" w:rsidRDefault="00E3281A" w:rsidP="00E3281A">
      <w:pPr>
        <w:pStyle w:val="ConsPlusNormal"/>
        <w:ind w:firstLine="540"/>
        <w:jc w:val="both"/>
        <w:rPr>
          <w:rFonts w:ascii="Times New Roman" w:hAnsi="Times New Roman" w:cs="Times New Roman"/>
          <w:sz w:val="28"/>
          <w:szCs w:val="28"/>
        </w:rPr>
      </w:pPr>
      <w:r w:rsidRPr="00851AEE">
        <w:rPr>
          <w:rFonts w:ascii="Times New Roman" w:hAnsi="Times New Roman" w:cs="Times New Roman"/>
          <w:sz w:val="28"/>
          <w:szCs w:val="28"/>
        </w:rPr>
        <w:t xml:space="preserve">5.4. О принятом решении заявителю в течение пяти рабочих дней </w:t>
      </w:r>
      <w:r w:rsidRPr="00851AEE">
        <w:rPr>
          <w:rFonts w:ascii="Times New Roman" w:hAnsi="Times New Roman" w:cs="Times New Roman"/>
          <w:sz w:val="28"/>
          <w:szCs w:val="28"/>
        </w:rPr>
        <w:lastRenderedPageBreak/>
        <w:t>сообщается в письменном виде с обоснованием принятого решения (в случае отказа).</w:t>
      </w:r>
    </w:p>
    <w:p w:rsidR="00E3281A" w:rsidRPr="00851AEE" w:rsidRDefault="00E3281A" w:rsidP="00E3281A">
      <w:pPr>
        <w:pStyle w:val="ConsPlusNormal"/>
        <w:jc w:val="both"/>
        <w:rPr>
          <w:rFonts w:ascii="Times New Roman" w:hAnsi="Times New Roman" w:cs="Times New Roman"/>
          <w:sz w:val="28"/>
          <w:szCs w:val="28"/>
        </w:rPr>
      </w:pPr>
    </w:p>
    <w:p w:rsidR="00E3281A" w:rsidRPr="00851AEE" w:rsidRDefault="00E3281A" w:rsidP="00E3281A">
      <w:pPr>
        <w:pStyle w:val="ConsPlusTitle"/>
        <w:jc w:val="both"/>
        <w:rPr>
          <w:rFonts w:ascii="Times New Roman" w:hAnsi="Times New Roman" w:cs="Times New Roman"/>
          <w:sz w:val="28"/>
          <w:szCs w:val="28"/>
        </w:rPr>
      </w:pPr>
    </w:p>
    <w:p w:rsidR="00E3281A" w:rsidRPr="00851AEE" w:rsidRDefault="00E3281A" w:rsidP="00E3281A">
      <w:pPr>
        <w:spacing w:after="0" w:line="240" w:lineRule="auto"/>
        <w:rPr>
          <w:rFonts w:ascii="Times New Roman" w:hAnsi="Times New Roman" w:cs="Times New Roman"/>
          <w:sz w:val="28"/>
          <w:szCs w:val="28"/>
        </w:rPr>
      </w:pPr>
    </w:p>
    <w:p w:rsidR="00975C97" w:rsidRPr="00B52913" w:rsidRDefault="00975C97" w:rsidP="00E3281A">
      <w:pPr>
        <w:shd w:val="clear" w:color="auto" w:fill="FFFFFF"/>
        <w:spacing w:after="0" w:line="420" w:lineRule="atLeast"/>
        <w:jc w:val="center"/>
        <w:rPr>
          <w:rFonts w:ascii="Times New Roman" w:hAnsi="Times New Roman" w:cs="Times New Roman"/>
          <w:sz w:val="28"/>
          <w:szCs w:val="28"/>
        </w:rPr>
      </w:pPr>
    </w:p>
    <w:sectPr w:rsidR="00975C97" w:rsidRPr="00B52913" w:rsidSect="00B52913">
      <w:pgSz w:w="11906" w:h="16838"/>
      <w:pgMar w:top="709" w:right="850" w:bottom="719" w:left="144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JournalSans">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5451"/>
    <w:multiLevelType w:val="hybridMultilevel"/>
    <w:tmpl w:val="BA1AFEB2"/>
    <w:lvl w:ilvl="0" w:tplc="281C09E4">
      <w:start w:val="26"/>
      <w:numFmt w:val="decimal"/>
      <w:lvlText w:val="%1."/>
      <w:lvlJc w:val="left"/>
      <w:pPr>
        <w:ind w:left="943" w:hanging="375"/>
      </w:pPr>
      <w:rPr>
        <w:rFonts w:cs="Times New Roman"/>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996B95"/>
    <w:multiLevelType w:val="multilevel"/>
    <w:tmpl w:val="EBFE1720"/>
    <w:styleLink w:val="WWNum4"/>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2">
    <w:nsid w:val="10A121CF"/>
    <w:multiLevelType w:val="multilevel"/>
    <w:tmpl w:val="876E1BA6"/>
    <w:styleLink w:val="WWNum1aa"/>
    <w:lvl w:ilvl="0">
      <w:start w:val="1"/>
      <w:numFmt w:val="decimal"/>
      <w:lvlText w:val="%1."/>
      <w:lvlJc w:val="left"/>
      <w:pPr>
        <w:ind w:left="0" w:firstLine="0"/>
      </w:pPr>
      <w:rPr>
        <w:rFonts w:ascii="Liberation Serif" w:hAnsi="Liberation Serif" w:cs="Times New Roman"/>
        <w:b w:val="0"/>
        <w:bCs w:val="0"/>
        <w:color w:val="000000"/>
        <w:sz w:val="26"/>
        <w:szCs w:val="26"/>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3">
    <w:nsid w:val="1D101D6F"/>
    <w:multiLevelType w:val="hybridMultilevel"/>
    <w:tmpl w:val="F838454E"/>
    <w:lvl w:ilvl="0" w:tplc="1F1CBC8C">
      <w:start w:val="2"/>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37A471D"/>
    <w:multiLevelType w:val="multilevel"/>
    <w:tmpl w:val="C108FBD4"/>
    <w:styleLink w:val="WWNum11"/>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5">
    <w:nsid w:val="31136A1E"/>
    <w:multiLevelType w:val="hybridMultilevel"/>
    <w:tmpl w:val="04FE0870"/>
    <w:lvl w:ilvl="0" w:tplc="2312AE16">
      <w:start w:val="1"/>
      <w:numFmt w:val="decimal"/>
      <w:lvlText w:val="%1."/>
      <w:lvlJc w:val="left"/>
      <w:pPr>
        <w:ind w:left="105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0594A51"/>
    <w:multiLevelType w:val="multilevel"/>
    <w:tmpl w:val="A76EB5A0"/>
    <w:lvl w:ilvl="0">
      <w:start w:val="5"/>
      <w:numFmt w:val="decimal"/>
      <w:lvlText w:val="%1)"/>
      <w:lvlJc w:val="left"/>
      <w:pPr>
        <w:ind w:left="1069" w:hanging="360"/>
      </w:pPr>
      <w:rPr>
        <w:rFonts w:cs="Times New Roman"/>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4E751C1A"/>
    <w:multiLevelType w:val="multilevel"/>
    <w:tmpl w:val="ACC0E354"/>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8">
    <w:nsid w:val="5220526E"/>
    <w:multiLevelType w:val="multilevel"/>
    <w:tmpl w:val="0D8CF0BC"/>
    <w:styleLink w:val="WWNum12"/>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9">
    <w:nsid w:val="58EF11D0"/>
    <w:multiLevelType w:val="multilevel"/>
    <w:tmpl w:val="0674D600"/>
    <w:styleLink w:val="WWNum10"/>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10">
    <w:nsid w:val="593624AE"/>
    <w:multiLevelType w:val="hybridMultilevel"/>
    <w:tmpl w:val="88AC989E"/>
    <w:lvl w:ilvl="0" w:tplc="A7248D9E">
      <w:start w:val="56"/>
      <w:numFmt w:val="decimal"/>
      <w:lvlText w:val="%1."/>
      <w:lvlJc w:val="left"/>
      <w:pPr>
        <w:ind w:left="943" w:hanging="375"/>
      </w:pPr>
      <w:rPr>
        <w:rFonts w:cs="Times New Roman"/>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41C40B7"/>
    <w:multiLevelType w:val="hybridMultilevel"/>
    <w:tmpl w:val="E89688A0"/>
    <w:lvl w:ilvl="0" w:tplc="D4F2D0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35967C2"/>
    <w:multiLevelType w:val="hybridMultilevel"/>
    <w:tmpl w:val="3EB063FA"/>
    <w:lvl w:ilvl="0" w:tplc="DE40D476">
      <w:start w:val="16"/>
      <w:numFmt w:val="decimal"/>
      <w:lvlText w:val="%1."/>
      <w:lvlJc w:val="left"/>
      <w:pPr>
        <w:ind w:left="943" w:hanging="375"/>
      </w:pPr>
      <w:rPr>
        <w:rFonts w:cs="Times New Roman"/>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5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useFELayout/>
  </w:compat>
  <w:rsids>
    <w:rsidRoot w:val="00217916"/>
    <w:rsid w:val="00122874"/>
    <w:rsid w:val="001A03D1"/>
    <w:rsid w:val="00217916"/>
    <w:rsid w:val="002355F6"/>
    <w:rsid w:val="00264724"/>
    <w:rsid w:val="00333BD5"/>
    <w:rsid w:val="00356EF6"/>
    <w:rsid w:val="003A7665"/>
    <w:rsid w:val="0044142A"/>
    <w:rsid w:val="0055751C"/>
    <w:rsid w:val="00597C64"/>
    <w:rsid w:val="007045AD"/>
    <w:rsid w:val="0075292D"/>
    <w:rsid w:val="00757ED7"/>
    <w:rsid w:val="00771B96"/>
    <w:rsid w:val="007E0B7D"/>
    <w:rsid w:val="00803834"/>
    <w:rsid w:val="00887008"/>
    <w:rsid w:val="008F3B5A"/>
    <w:rsid w:val="00975C97"/>
    <w:rsid w:val="00A37C50"/>
    <w:rsid w:val="00A56103"/>
    <w:rsid w:val="00B25486"/>
    <w:rsid w:val="00B52913"/>
    <w:rsid w:val="00BD635F"/>
    <w:rsid w:val="00DB545D"/>
    <w:rsid w:val="00E3281A"/>
    <w:rsid w:val="00E9689A"/>
    <w:rsid w:val="00EB77FF"/>
    <w:rsid w:val="00F062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834"/>
  </w:style>
  <w:style w:type="paragraph" w:styleId="2">
    <w:name w:val="heading 2"/>
    <w:basedOn w:val="a"/>
    <w:next w:val="a"/>
    <w:link w:val="20"/>
    <w:uiPriority w:val="9"/>
    <w:semiHidden/>
    <w:unhideWhenUsed/>
    <w:qFormat/>
    <w:rsid w:val="00975C97"/>
    <w:pPr>
      <w:keepNext/>
      <w:keepLines/>
      <w:spacing w:before="40" w:after="0"/>
      <w:outlineLvl w:val="1"/>
    </w:pPr>
    <w:rPr>
      <w:rFonts w:ascii="Cambria" w:eastAsia="Times New Roman" w:hAnsi="Cambria" w:cs="Times New Roman"/>
      <w:color w:val="365F9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17916"/>
    <w:pPr>
      <w:suppressAutoHyphens/>
      <w:autoSpaceDN w:val="0"/>
      <w:spacing w:after="0" w:line="240" w:lineRule="auto"/>
    </w:pPr>
    <w:rPr>
      <w:rFonts w:ascii="Liberation Serif" w:eastAsia="SimSun" w:hAnsi="Liberation Serif" w:cs="Mangal"/>
      <w:kern w:val="3"/>
      <w:sz w:val="24"/>
      <w:szCs w:val="24"/>
      <w:lang w:val="en-US" w:eastAsia="zh-CN" w:bidi="hi-IN"/>
    </w:rPr>
  </w:style>
  <w:style w:type="paragraph" w:customStyle="1" w:styleId="ConsPlusNormal">
    <w:name w:val="ConsPlusNormal"/>
    <w:rsid w:val="00217916"/>
    <w:pPr>
      <w:widowControl w:val="0"/>
      <w:suppressAutoHyphens/>
      <w:autoSpaceDE w:val="0"/>
      <w:autoSpaceDN w:val="0"/>
      <w:spacing w:after="0" w:line="240" w:lineRule="auto"/>
      <w:ind w:firstLine="720"/>
    </w:pPr>
    <w:rPr>
      <w:rFonts w:ascii="Arial" w:eastAsia="Times New Roman" w:hAnsi="Arial" w:cs="Arial"/>
      <w:kern w:val="3"/>
      <w:sz w:val="18"/>
      <w:szCs w:val="18"/>
      <w:lang w:eastAsia="zh-CN"/>
    </w:rPr>
  </w:style>
  <w:style w:type="paragraph" w:customStyle="1" w:styleId="TableContents">
    <w:name w:val="Table Contents"/>
    <w:basedOn w:val="Standard"/>
    <w:rsid w:val="00217916"/>
    <w:pPr>
      <w:suppressLineNumbers/>
    </w:pPr>
  </w:style>
  <w:style w:type="paragraph" w:customStyle="1" w:styleId="21">
    <w:name w:val="Основной текст2"/>
    <w:basedOn w:val="Standard"/>
    <w:rsid w:val="00217916"/>
    <w:pPr>
      <w:shd w:val="clear" w:color="auto" w:fill="FFFFFF"/>
      <w:spacing w:after="360" w:line="0" w:lineRule="atLeast"/>
      <w:ind w:hanging="280"/>
    </w:pPr>
    <w:rPr>
      <w:rFonts w:cs="Times New Roman"/>
      <w:spacing w:val="4"/>
      <w:sz w:val="17"/>
      <w:szCs w:val="17"/>
    </w:rPr>
  </w:style>
  <w:style w:type="paragraph" w:customStyle="1" w:styleId="pt-a-000027">
    <w:name w:val="pt-a-000027"/>
    <w:basedOn w:val="a"/>
    <w:rsid w:val="00217916"/>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ConsPlusTitle">
    <w:name w:val="ConsPlusTitle"/>
    <w:rsid w:val="00217916"/>
    <w:pPr>
      <w:widowControl w:val="0"/>
      <w:autoSpaceDE w:val="0"/>
      <w:autoSpaceDN w:val="0"/>
      <w:spacing w:after="0" w:line="240" w:lineRule="auto"/>
    </w:pPr>
    <w:rPr>
      <w:rFonts w:ascii="Calibri" w:eastAsia="Times New Roman" w:hAnsi="Calibri" w:cs="Calibri"/>
      <w:b/>
      <w:szCs w:val="20"/>
    </w:rPr>
  </w:style>
  <w:style w:type="character" w:customStyle="1" w:styleId="pt-a0">
    <w:name w:val="pt-a0"/>
    <w:basedOn w:val="a0"/>
    <w:rsid w:val="00217916"/>
  </w:style>
  <w:style w:type="paragraph" w:styleId="a3">
    <w:name w:val="List Paragraph"/>
    <w:basedOn w:val="Standard"/>
    <w:uiPriority w:val="34"/>
    <w:qFormat/>
    <w:rsid w:val="00217916"/>
    <w:pPr>
      <w:ind w:left="720"/>
    </w:pPr>
  </w:style>
  <w:style w:type="character" w:styleId="a4">
    <w:name w:val="Hyperlink"/>
    <w:basedOn w:val="a0"/>
    <w:uiPriority w:val="99"/>
    <w:semiHidden/>
    <w:unhideWhenUsed/>
    <w:rsid w:val="00217916"/>
    <w:rPr>
      <w:color w:val="0000FF"/>
      <w:u w:val="single"/>
    </w:rPr>
  </w:style>
  <w:style w:type="character" w:styleId="a5">
    <w:name w:val="Emphasis"/>
    <w:basedOn w:val="a0"/>
    <w:qFormat/>
    <w:rsid w:val="00217916"/>
    <w:rPr>
      <w:i/>
      <w:iCs/>
    </w:rPr>
  </w:style>
  <w:style w:type="paragraph" w:customStyle="1" w:styleId="standardbullet2gif">
    <w:name w:val="standardbullet2.gif"/>
    <w:basedOn w:val="a"/>
    <w:rsid w:val="0021791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WWNum1aa">
    <w:name w:val="WWNum1aa"/>
    <w:rsid w:val="00217916"/>
    <w:pPr>
      <w:numPr>
        <w:numId w:val="3"/>
      </w:numPr>
    </w:pPr>
  </w:style>
  <w:style w:type="numbering" w:customStyle="1" w:styleId="WWNum4">
    <w:name w:val="WWNum4"/>
    <w:rsid w:val="00217916"/>
    <w:pPr>
      <w:numPr>
        <w:numId w:val="6"/>
      </w:numPr>
    </w:pPr>
  </w:style>
  <w:style w:type="numbering" w:customStyle="1" w:styleId="WWNum10">
    <w:name w:val="WWNum10"/>
    <w:rsid w:val="00217916"/>
    <w:pPr>
      <w:numPr>
        <w:numId w:val="12"/>
      </w:numPr>
    </w:pPr>
  </w:style>
  <w:style w:type="numbering" w:customStyle="1" w:styleId="WWNum11">
    <w:name w:val="WWNum11"/>
    <w:rsid w:val="00217916"/>
    <w:pPr>
      <w:numPr>
        <w:numId w:val="15"/>
      </w:numPr>
    </w:pPr>
  </w:style>
  <w:style w:type="numbering" w:customStyle="1" w:styleId="WWNum12">
    <w:name w:val="WWNum12"/>
    <w:rsid w:val="00217916"/>
    <w:pPr>
      <w:numPr>
        <w:numId w:val="18"/>
      </w:numPr>
    </w:pPr>
  </w:style>
  <w:style w:type="character" w:customStyle="1" w:styleId="20">
    <w:name w:val="Заголовок 2 Знак"/>
    <w:basedOn w:val="a0"/>
    <w:link w:val="2"/>
    <w:uiPriority w:val="9"/>
    <w:semiHidden/>
    <w:rsid w:val="00975C97"/>
    <w:rPr>
      <w:rFonts w:ascii="Cambria" w:eastAsia="Times New Roman" w:hAnsi="Cambria" w:cs="Times New Roman"/>
      <w:color w:val="365F91"/>
      <w:sz w:val="26"/>
      <w:szCs w:val="26"/>
      <w:lang w:eastAsia="en-US"/>
    </w:rPr>
  </w:style>
  <w:style w:type="paragraph" w:styleId="a6">
    <w:name w:val="Body Text"/>
    <w:basedOn w:val="a"/>
    <w:link w:val="a7"/>
    <w:uiPriority w:val="99"/>
    <w:semiHidden/>
    <w:unhideWhenUsed/>
    <w:rsid w:val="00975C97"/>
    <w:pPr>
      <w:spacing w:after="120"/>
    </w:pPr>
  </w:style>
  <w:style w:type="character" w:customStyle="1" w:styleId="a7">
    <w:name w:val="Основной текст Знак"/>
    <w:basedOn w:val="a0"/>
    <w:link w:val="a6"/>
    <w:uiPriority w:val="99"/>
    <w:semiHidden/>
    <w:rsid w:val="00975C97"/>
  </w:style>
  <w:style w:type="paragraph" w:styleId="22">
    <w:name w:val="Body Text Indent 2"/>
    <w:basedOn w:val="a"/>
    <w:link w:val="23"/>
    <w:uiPriority w:val="99"/>
    <w:semiHidden/>
    <w:unhideWhenUsed/>
    <w:rsid w:val="00A37C50"/>
    <w:pPr>
      <w:spacing w:after="120" w:line="480" w:lineRule="auto"/>
      <w:ind w:left="283"/>
    </w:pPr>
  </w:style>
  <w:style w:type="character" w:customStyle="1" w:styleId="23">
    <w:name w:val="Основной текст с отступом 2 Знак"/>
    <w:basedOn w:val="a0"/>
    <w:link w:val="22"/>
    <w:uiPriority w:val="99"/>
    <w:semiHidden/>
    <w:rsid w:val="00A37C50"/>
  </w:style>
  <w:style w:type="paragraph" w:styleId="a8">
    <w:name w:val="Title"/>
    <w:basedOn w:val="a"/>
    <w:link w:val="a9"/>
    <w:uiPriority w:val="99"/>
    <w:qFormat/>
    <w:rsid w:val="00A37C50"/>
    <w:pPr>
      <w:spacing w:after="0" w:line="240" w:lineRule="auto"/>
      <w:jc w:val="center"/>
    </w:pPr>
    <w:rPr>
      <w:rFonts w:ascii="Times New Roman" w:eastAsia="Times New Roman" w:hAnsi="Times New Roman" w:cs="Times New Roman"/>
      <w:sz w:val="28"/>
      <w:szCs w:val="20"/>
    </w:rPr>
  </w:style>
  <w:style w:type="character" w:customStyle="1" w:styleId="a9">
    <w:name w:val="Название Знак"/>
    <w:basedOn w:val="a0"/>
    <w:link w:val="a8"/>
    <w:uiPriority w:val="99"/>
    <w:rsid w:val="00A37C50"/>
    <w:rPr>
      <w:rFonts w:ascii="Times New Roman" w:eastAsia="Times New Roman" w:hAnsi="Times New Roman" w:cs="Times New Roman"/>
      <w:sz w:val="28"/>
      <w:szCs w:val="20"/>
    </w:rPr>
  </w:style>
  <w:style w:type="paragraph" w:customStyle="1" w:styleId="1">
    <w:name w:val="Обычный1"/>
    <w:rsid w:val="00A37C50"/>
    <w:pPr>
      <w:spacing w:after="0" w:line="240" w:lineRule="auto"/>
    </w:pPr>
    <w:rPr>
      <w:rFonts w:ascii="Times New Roman" w:eastAsia="Times New Roman" w:hAnsi="Times New Roman" w:cs="Times New Roman"/>
      <w:sz w:val="28"/>
      <w:szCs w:val="20"/>
    </w:rPr>
  </w:style>
  <w:style w:type="table" w:styleId="aa">
    <w:name w:val="Table Grid"/>
    <w:basedOn w:val="a1"/>
    <w:uiPriority w:val="59"/>
    <w:rsid w:val="00A37C5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
    <w:name w:val="ConsNormal"/>
    <w:rsid w:val="00B5291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
    <w:name w:val="АА-рубленый"/>
    <w:rsid w:val="00EB77FF"/>
    <w:pPr>
      <w:suppressAutoHyphens/>
      <w:autoSpaceDE w:val="0"/>
      <w:spacing w:after="0" w:line="196" w:lineRule="atLeast"/>
      <w:ind w:firstLine="170"/>
      <w:jc w:val="both"/>
    </w:pPr>
    <w:rPr>
      <w:rFonts w:ascii="JournalSans" w:eastAsia="Times New Roman" w:hAnsi="JournalSans" w:cs="JournalSans"/>
      <w:color w:val="000000"/>
      <w:sz w:val="17"/>
      <w:szCs w:val="17"/>
      <w:lang w:eastAsia="zh-CN"/>
    </w:rPr>
  </w:style>
</w:styles>
</file>

<file path=word/webSettings.xml><?xml version="1.0" encoding="utf-8"?>
<w:webSettings xmlns:r="http://schemas.openxmlformats.org/officeDocument/2006/relationships" xmlns:w="http://schemas.openxmlformats.org/wordprocessingml/2006/main">
  <w:divs>
    <w:div w:id="344483004">
      <w:bodyDiv w:val="1"/>
      <w:marLeft w:val="0"/>
      <w:marRight w:val="0"/>
      <w:marTop w:val="0"/>
      <w:marBottom w:val="0"/>
      <w:divBdr>
        <w:top w:val="none" w:sz="0" w:space="0" w:color="auto"/>
        <w:left w:val="none" w:sz="0" w:space="0" w:color="auto"/>
        <w:bottom w:val="none" w:sz="0" w:space="0" w:color="auto"/>
        <w:right w:val="none" w:sz="0" w:space="0" w:color="auto"/>
      </w:divBdr>
    </w:div>
    <w:div w:id="517931786">
      <w:bodyDiv w:val="1"/>
      <w:marLeft w:val="0"/>
      <w:marRight w:val="0"/>
      <w:marTop w:val="0"/>
      <w:marBottom w:val="0"/>
      <w:divBdr>
        <w:top w:val="none" w:sz="0" w:space="0" w:color="auto"/>
        <w:left w:val="none" w:sz="0" w:space="0" w:color="auto"/>
        <w:bottom w:val="none" w:sz="0" w:space="0" w:color="auto"/>
        <w:right w:val="none" w:sz="0" w:space="0" w:color="auto"/>
      </w:divBdr>
    </w:div>
    <w:div w:id="110614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EEF186622448285741DD17794F1D8534C1B7891A17ADBEC2C75322797945E755646AEA7B9034692A716832YFI" TargetMode="External"/><Relationship Id="rId13" Type="http://schemas.openxmlformats.org/officeDocument/2006/relationships/hyperlink" Target="file:///C:\Users\&#1051;&#1102;&#1073;&#1086;&#1072;&#1100;\Downloads\18.docx" TargetMode="External"/><Relationship Id="rId3" Type="http://schemas.openxmlformats.org/officeDocument/2006/relationships/settings" Target="settings.xml"/><Relationship Id="rId7" Type="http://schemas.openxmlformats.org/officeDocument/2006/relationships/hyperlink" Target="file:///C:\Users\&#1051;&#1102;&#1073;&#1086;&#1072;&#1100;\Downloads\18.docx" TargetMode="External"/><Relationship Id="rId12" Type="http://schemas.openxmlformats.org/officeDocument/2006/relationships/hyperlink" Target="file:///C:\Users\&#1051;&#1102;&#1073;&#1086;&#1072;&#1100;\Downloads\18.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EDEEF186622448285741DC196C4F1D8534C0B68D1743FABC93925D2771291FF7432D66ED6590307F2A7A3E7E256EAE441E83877370FA3A1B32Y3I" TargetMode="External"/><Relationship Id="rId11" Type="http://schemas.openxmlformats.org/officeDocument/2006/relationships/hyperlink" Target="consultantplus://offline/ref=EDEEF186622448285741DC196C4F1D8534C0B68D1743FABC93925D2771291FF7512D3EE164962E772C6F682F6333YBI" TargetMode="External"/><Relationship Id="rId5" Type="http://schemas.openxmlformats.org/officeDocument/2006/relationships/hyperlink" Target="consultantplus://offline/ref=EDEEF186622448285741DD17794F1D8535CDB28C1246FABC93925D2771291FF7432D66ED6591337F2B7A3E7E256EAE441E83877370FA3A1B32Y3I" TargetMode="External"/><Relationship Id="rId15" Type="http://schemas.openxmlformats.org/officeDocument/2006/relationships/fontTable" Target="fontTable.xml"/><Relationship Id="rId10" Type="http://schemas.openxmlformats.org/officeDocument/2006/relationships/hyperlink" Target="consultantplus://offline/ref=EDEEF186622448285741DD17794F1D8535CDB28C1246FABC93925D2771291FF7512D3EE164962E772C6F682F6333YBI" TargetMode="External"/><Relationship Id="rId4" Type="http://schemas.openxmlformats.org/officeDocument/2006/relationships/webSettings" Target="webSettings.xml"/><Relationship Id="rId9" Type="http://schemas.openxmlformats.org/officeDocument/2006/relationships/hyperlink" Target="consultantplus://offline/ref=EDEEF186622448285741DD17794F1D8535CDB28C1241FABC93925D2771291FF7512D3EE164962E772C6F682F6333YBI" TargetMode="External"/><Relationship Id="rId14" Type="http://schemas.openxmlformats.org/officeDocument/2006/relationships/hyperlink" Target="file:///C:\Users\&#1051;&#1102;&#1073;&#1086;&#1072;&#1100;\Downloads\1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1893</Words>
  <Characters>10795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Любоаь</dc:creator>
  <cp:keywords/>
  <dc:description/>
  <cp:lastModifiedBy>Филиппово</cp:lastModifiedBy>
  <cp:revision>25</cp:revision>
  <cp:lastPrinted>2022-07-08T05:58:00Z</cp:lastPrinted>
  <dcterms:created xsi:type="dcterms:W3CDTF">2021-11-12T13:00:00Z</dcterms:created>
  <dcterms:modified xsi:type="dcterms:W3CDTF">2022-07-18T07:06:00Z</dcterms:modified>
</cp:coreProperties>
</file>