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B7" w:rsidRDefault="00095C4B">
      <w:pPr>
        <w:pStyle w:val="a7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СОБРАНИЕ ДЕПУТАТОВ </w:t>
      </w:r>
      <w:r>
        <w:rPr>
          <w:rFonts w:ascii="Times New Roman" w:hAnsi="Times New Roman"/>
          <w:b/>
          <w:sz w:val="26"/>
          <w:szCs w:val="26"/>
        </w:rPr>
        <w:t>ФИЛИППО</w:t>
      </w:r>
      <w:r>
        <w:rPr>
          <w:rFonts w:ascii="Times New Roman" w:hAnsi="Times New Roman"/>
          <w:b/>
          <w:sz w:val="26"/>
          <w:szCs w:val="26"/>
        </w:rPr>
        <w:t>ВСКОГО СЕЛЬСОВЕТА</w:t>
      </w:r>
    </w:p>
    <w:p w:rsidR="00350CB7" w:rsidRDefault="00095C4B">
      <w:pPr>
        <w:pStyle w:val="a7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ОКТЯБРЬСКОГО РАЙОНА</w:t>
      </w:r>
    </w:p>
    <w:p w:rsidR="00350CB7" w:rsidRDefault="00095C4B">
      <w:pPr>
        <w:pStyle w:val="a7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СЕДЬМОГО СОЗЫВА</w:t>
      </w:r>
    </w:p>
    <w:p w:rsidR="00350CB7" w:rsidRDefault="00350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745E" w:rsidRDefault="000D745E" w:rsidP="000D745E">
      <w:pPr>
        <w:pStyle w:val="a7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0D745E" w:rsidRPr="000D745E" w:rsidRDefault="000D745E" w:rsidP="000D745E">
      <w:pPr>
        <w:rPr>
          <w:lang w:eastAsia="en-US"/>
        </w:rPr>
      </w:pPr>
    </w:p>
    <w:p w:rsidR="000D745E" w:rsidRPr="000D745E" w:rsidRDefault="000D745E" w:rsidP="000D745E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745E">
        <w:rPr>
          <w:rFonts w:ascii="Times New Roman" w:hAnsi="Times New Roman" w:cs="Times New Roman"/>
          <w:b/>
          <w:sz w:val="24"/>
          <w:szCs w:val="24"/>
          <w:lang w:eastAsia="en-US"/>
        </w:rPr>
        <w:t>От 18.12.2023 г. № 86</w:t>
      </w:r>
    </w:p>
    <w:p w:rsidR="00350CB7" w:rsidRDefault="00350CB7">
      <w:pPr>
        <w:spacing w:after="0" w:line="240" w:lineRule="auto"/>
        <w:rPr>
          <w:sz w:val="26"/>
          <w:szCs w:val="26"/>
          <w:lang w:eastAsia="en-US"/>
        </w:rPr>
      </w:pPr>
    </w:p>
    <w:p w:rsidR="00350CB7" w:rsidRDefault="00095C4B">
      <w:pPr>
        <w:pStyle w:val="a5"/>
        <w:spacing w:before="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Положение о размере, условиях оплаты труда </w:t>
      </w:r>
    </w:p>
    <w:p w:rsidR="00350CB7" w:rsidRDefault="00095C4B">
      <w:pPr>
        <w:pStyle w:val="a5"/>
        <w:spacing w:before="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</w:t>
      </w:r>
      <w:proofErr w:type="gramStart"/>
      <w:r>
        <w:rPr>
          <w:rFonts w:ascii="Times New Roman" w:hAnsi="Times New Roman"/>
          <w:sz w:val="26"/>
          <w:szCs w:val="26"/>
        </w:rPr>
        <w:t>гарантиях</w:t>
      </w:r>
      <w:proofErr w:type="gramEnd"/>
      <w:r>
        <w:rPr>
          <w:rFonts w:ascii="Times New Roman" w:hAnsi="Times New Roman"/>
          <w:sz w:val="26"/>
          <w:szCs w:val="26"/>
        </w:rPr>
        <w:t xml:space="preserve"> выборного должностного лица </w:t>
      </w:r>
    </w:p>
    <w:p w:rsidR="00350CB7" w:rsidRDefault="00095C4B">
      <w:pPr>
        <w:pStyle w:val="a5"/>
        <w:spacing w:before="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органа  местного самоуправления – Главы </w:t>
      </w:r>
      <w:r>
        <w:rPr>
          <w:rFonts w:ascii="Times New Roman" w:hAnsi="Times New Roman"/>
          <w:sz w:val="26"/>
          <w:szCs w:val="26"/>
        </w:rPr>
        <w:t>Филиппо</w:t>
      </w:r>
      <w:r>
        <w:rPr>
          <w:rFonts w:ascii="Times New Roman" w:hAnsi="Times New Roman"/>
          <w:sz w:val="26"/>
          <w:szCs w:val="26"/>
        </w:rPr>
        <w:t xml:space="preserve">вского сельсовета Октябрьского района, осуществляющего свои полномочия </w:t>
      </w:r>
    </w:p>
    <w:p w:rsidR="00350CB7" w:rsidRDefault="00095C4B">
      <w:pPr>
        <w:pStyle w:val="a5"/>
        <w:spacing w:before="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постоянной основе, </w:t>
      </w:r>
      <w:proofErr w:type="gramStart"/>
      <w:r>
        <w:rPr>
          <w:rFonts w:ascii="Times New Roman" w:hAnsi="Times New Roman"/>
          <w:sz w:val="26"/>
          <w:szCs w:val="26"/>
        </w:rPr>
        <w:t>утвержденное</w:t>
      </w:r>
      <w:proofErr w:type="gramEnd"/>
      <w:r>
        <w:rPr>
          <w:rFonts w:ascii="Times New Roman" w:hAnsi="Times New Roman"/>
          <w:sz w:val="26"/>
          <w:szCs w:val="26"/>
        </w:rPr>
        <w:t xml:space="preserve"> решением Собрания депутатов </w:t>
      </w:r>
      <w:r>
        <w:rPr>
          <w:rFonts w:ascii="Times New Roman" w:hAnsi="Times New Roman"/>
          <w:sz w:val="26"/>
          <w:szCs w:val="26"/>
        </w:rPr>
        <w:t>Филиппо</w:t>
      </w:r>
      <w:r>
        <w:rPr>
          <w:rFonts w:ascii="Times New Roman" w:hAnsi="Times New Roman"/>
          <w:sz w:val="26"/>
          <w:szCs w:val="26"/>
        </w:rPr>
        <w:t>вского сельсовета Октябрьского района от 28.1</w:t>
      </w: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.2022 №</w:t>
      </w:r>
      <w:r>
        <w:rPr>
          <w:rFonts w:ascii="Times New Roman" w:hAnsi="Times New Roman"/>
          <w:sz w:val="26"/>
          <w:szCs w:val="26"/>
        </w:rPr>
        <w:t>44</w:t>
      </w:r>
    </w:p>
    <w:p w:rsidR="00350CB7" w:rsidRDefault="00350CB7">
      <w:pPr>
        <w:pStyle w:val="ConsPlusTitle"/>
        <w:widowControl/>
        <w:ind w:right="-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50CB7" w:rsidRDefault="00095C4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Трудовым кодексом Российской Федерации, </w:t>
      </w:r>
      <w:r>
        <w:rPr>
          <w:rFonts w:ascii="Times New Roman" w:hAnsi="Times New Roman" w:cs="Times New Roman"/>
          <w:sz w:val="26"/>
          <w:szCs w:val="26"/>
        </w:rPr>
        <w:t xml:space="preserve">Бюджетным кодексом Российской Федерации, </w:t>
      </w:r>
      <w:r>
        <w:rPr>
          <w:rFonts w:ascii="Times New Roman" w:hAnsi="Times New Roman" w:cs="Times New Roman"/>
          <w:color w:val="000000"/>
          <w:sz w:val="26"/>
          <w:szCs w:val="26"/>
        </w:rPr>
        <w:t>Федеральным законом           от 06.10.2003 № 131-ФЗ «Об общих принципах организации местного самоуправления в Российской Федерации», Законом Курской области           от 11.12.1998 № 35-ЗКО «О гарантиях осуществлен</w:t>
      </w:r>
      <w:r>
        <w:rPr>
          <w:rFonts w:ascii="Times New Roman" w:hAnsi="Times New Roman" w:cs="Times New Roman"/>
          <w:color w:val="000000"/>
          <w:sz w:val="26"/>
          <w:szCs w:val="26"/>
        </w:rPr>
        <w:t>ия главами муниципальных образований полномочий выборных должностных лиц местного самоуправления на постоянной основе», Уставом  муниципального образования «</w:t>
      </w:r>
      <w:r>
        <w:rPr>
          <w:rFonts w:ascii="Times New Roman" w:hAnsi="Times New Roman" w:cs="Times New Roman"/>
          <w:color w:val="000000"/>
          <w:sz w:val="26"/>
          <w:szCs w:val="26"/>
        </w:rPr>
        <w:t>Филиппо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вский сельсовет» Октябрьского района Курской области,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Собрание депутатов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Филиппо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сельсовета Октябрьского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района  РЕШИЛО:</w:t>
      </w:r>
    </w:p>
    <w:p w:rsidR="00350CB7" w:rsidRDefault="00095C4B">
      <w:pPr>
        <w:pStyle w:val="msonormalbullet2gifbullet1gif"/>
        <w:numPr>
          <w:ilvl w:val="0"/>
          <w:numId w:val="1"/>
        </w:numPr>
        <w:spacing w:before="0" w:beforeAutospacing="0" w:after="0" w:afterAutospacing="0"/>
        <w:ind w:left="0" w:firstLine="567"/>
        <w:contextualSpacing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Внести в </w:t>
      </w:r>
      <w:r>
        <w:rPr>
          <w:color w:val="000000"/>
          <w:sz w:val="26"/>
          <w:szCs w:val="26"/>
        </w:rPr>
        <w:t xml:space="preserve">Положение </w:t>
      </w:r>
      <w:r>
        <w:rPr>
          <w:sz w:val="26"/>
          <w:szCs w:val="26"/>
        </w:rPr>
        <w:t xml:space="preserve">о размере и условиях оплаты труда выборного должностного лица органа  местного самоуправления – Главы </w:t>
      </w:r>
      <w:r>
        <w:rPr>
          <w:sz w:val="26"/>
          <w:szCs w:val="26"/>
        </w:rPr>
        <w:t>Филиппо</w:t>
      </w:r>
      <w:r>
        <w:rPr>
          <w:sz w:val="26"/>
          <w:szCs w:val="26"/>
        </w:rPr>
        <w:t>вского сельсовета Октябрьского района, осуществляющего свои полномочия на постоянной о</w:t>
      </w:r>
      <w:r>
        <w:rPr>
          <w:sz w:val="26"/>
          <w:szCs w:val="26"/>
        </w:rPr>
        <w:t xml:space="preserve">снове, утвержденное решением Собрания депутатов </w:t>
      </w:r>
      <w:r>
        <w:rPr>
          <w:sz w:val="26"/>
          <w:szCs w:val="26"/>
        </w:rPr>
        <w:t>Филиппо</w:t>
      </w:r>
      <w:r>
        <w:rPr>
          <w:sz w:val="26"/>
          <w:szCs w:val="26"/>
        </w:rPr>
        <w:t>вского сельсовета Октябрьского района от 28.1</w:t>
      </w:r>
      <w:r>
        <w:rPr>
          <w:sz w:val="26"/>
          <w:szCs w:val="26"/>
        </w:rPr>
        <w:t>1</w:t>
      </w:r>
      <w:r>
        <w:rPr>
          <w:sz w:val="26"/>
          <w:szCs w:val="26"/>
        </w:rPr>
        <w:t>.2022 №</w:t>
      </w:r>
      <w:r>
        <w:rPr>
          <w:sz w:val="26"/>
          <w:szCs w:val="26"/>
        </w:rPr>
        <w:t>44</w:t>
      </w:r>
      <w:r>
        <w:rPr>
          <w:sz w:val="26"/>
          <w:szCs w:val="26"/>
        </w:rPr>
        <w:t>, следующие изменения и</w:t>
      </w:r>
      <w:proofErr w:type="gramEnd"/>
      <w:r>
        <w:rPr>
          <w:sz w:val="26"/>
          <w:szCs w:val="26"/>
        </w:rPr>
        <w:t xml:space="preserve"> дополнения:</w:t>
      </w:r>
    </w:p>
    <w:p w:rsidR="00350CB7" w:rsidRDefault="00095C4B">
      <w:pPr>
        <w:pStyle w:val="a5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подпункт 2.1.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пункта 2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«Оплата труда 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Главы </w:t>
      </w:r>
      <w:r>
        <w:rPr>
          <w:rFonts w:ascii="Times New Roman" w:hAnsi="Times New Roman"/>
          <w:b w:val="0"/>
          <w:color w:val="000000"/>
          <w:sz w:val="26"/>
          <w:szCs w:val="26"/>
        </w:rPr>
        <w:t>Филиппо</w:t>
      </w:r>
      <w:r>
        <w:rPr>
          <w:rFonts w:ascii="Times New Roman" w:hAnsi="Times New Roman"/>
          <w:b w:val="0"/>
          <w:color w:val="000000"/>
          <w:sz w:val="26"/>
          <w:szCs w:val="26"/>
        </w:rPr>
        <w:t>вского сельсовета Октябрьского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изложить в следующей</w:t>
      </w:r>
      <w:r>
        <w:rPr>
          <w:rFonts w:ascii="Times New Roman" w:hAnsi="Times New Roman"/>
          <w:b w:val="0"/>
          <w:sz w:val="26"/>
          <w:szCs w:val="26"/>
        </w:rPr>
        <w:t xml:space="preserve"> редакции:</w:t>
      </w:r>
    </w:p>
    <w:p w:rsidR="00350CB7" w:rsidRDefault="00095C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«2.1.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Главе </w:t>
      </w:r>
      <w:r>
        <w:rPr>
          <w:rFonts w:ascii="Times New Roman" w:hAnsi="Times New Roman" w:cs="Times New Roman"/>
          <w:color w:val="000000"/>
          <w:sz w:val="26"/>
          <w:szCs w:val="26"/>
        </w:rPr>
        <w:t>Филиппо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вского сельсовета Октябрьского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 устанавливается денежное </w:t>
      </w:r>
      <w:r>
        <w:rPr>
          <w:rFonts w:ascii="Times New Roman" w:hAnsi="Times New Roman" w:cs="Times New Roman"/>
          <w:color w:val="000000"/>
          <w:sz w:val="26"/>
          <w:szCs w:val="26"/>
        </w:rPr>
        <w:t>вознаграждение в размере 28215 рублей.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350CB7" w:rsidRDefault="00095C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Денежное вознаграждение Главе </w:t>
      </w:r>
      <w:r>
        <w:rPr>
          <w:rFonts w:ascii="Times New Roman" w:hAnsi="Times New Roman" w:cs="Times New Roman"/>
          <w:sz w:val="26"/>
          <w:szCs w:val="26"/>
        </w:rPr>
        <w:t>Филиппо</w:t>
      </w:r>
      <w:r>
        <w:rPr>
          <w:rFonts w:ascii="Times New Roman" w:hAnsi="Times New Roman" w:cs="Times New Roman"/>
          <w:sz w:val="26"/>
          <w:szCs w:val="26"/>
        </w:rPr>
        <w:t xml:space="preserve">вского сельсовета </w:t>
      </w:r>
      <w:r>
        <w:rPr>
          <w:rFonts w:ascii="Times New Roman" w:hAnsi="Times New Roman" w:cs="Times New Roman"/>
          <w:color w:val="000000"/>
          <w:sz w:val="26"/>
          <w:szCs w:val="26"/>
        </w:rPr>
        <w:t>Октябрьского района Курской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подлежит индексации в порядке, установленном федеральными законами и законами Курской области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».</w:t>
      </w:r>
      <w:proofErr w:type="gramEnd"/>
    </w:p>
    <w:p w:rsidR="000D745E" w:rsidRPr="000D745E" w:rsidRDefault="00095C4B" w:rsidP="000D745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0D745E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подписания и распространяет свое действие на правоотношения, возникшие с 01 декабря 2023 года.                    </w:t>
      </w:r>
      <w:r w:rsidRPr="000D74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</w:p>
    <w:p w:rsidR="000D745E" w:rsidRDefault="000D745E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350CB7" w:rsidRDefault="00095C4B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  Собрания депутатов</w:t>
      </w:r>
    </w:p>
    <w:p w:rsidR="00350CB7" w:rsidRDefault="00095C4B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Филиппо</w:t>
      </w:r>
      <w:r>
        <w:rPr>
          <w:rFonts w:ascii="Times New Roman" w:hAnsi="Times New Roman" w:cs="Times New Roman"/>
          <w:sz w:val="26"/>
          <w:szCs w:val="26"/>
        </w:rPr>
        <w:t xml:space="preserve">вского сельсовета  </w:t>
      </w:r>
    </w:p>
    <w:p w:rsidR="00350CB7" w:rsidRDefault="00095C4B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Октябрьского района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.А. Завалишин</w:t>
      </w:r>
    </w:p>
    <w:p w:rsidR="00350CB7" w:rsidRDefault="00095C4B">
      <w:pPr>
        <w:pStyle w:val="a7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350CB7" w:rsidRDefault="00095C4B">
      <w:pPr>
        <w:pStyle w:val="a7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50CB7" w:rsidRDefault="00095C4B">
      <w:pPr>
        <w:pStyle w:val="a7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Филиппо</w:t>
      </w:r>
      <w:r>
        <w:rPr>
          <w:rFonts w:ascii="Times New Roman" w:hAnsi="Times New Roman"/>
          <w:sz w:val="26"/>
          <w:szCs w:val="26"/>
        </w:rPr>
        <w:t xml:space="preserve">вского сельсовета </w:t>
      </w:r>
    </w:p>
    <w:p w:rsidR="00350CB7" w:rsidRDefault="00095C4B">
      <w:pPr>
        <w:pStyle w:val="a7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Октябрьского района                                                             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.Г. </w:t>
      </w:r>
      <w:proofErr w:type="spellStart"/>
      <w:r>
        <w:rPr>
          <w:rFonts w:ascii="Times New Roman" w:hAnsi="Times New Roman"/>
          <w:sz w:val="26"/>
          <w:szCs w:val="26"/>
        </w:rPr>
        <w:t>Бочарова</w:t>
      </w:r>
      <w:bookmarkStart w:id="0" w:name="_GoBack"/>
      <w:bookmarkEnd w:id="0"/>
      <w:proofErr w:type="spellEnd"/>
    </w:p>
    <w:p w:rsidR="00350CB7" w:rsidRDefault="00350CB7">
      <w:pPr>
        <w:rPr>
          <w:lang w:eastAsia="en-US"/>
        </w:rPr>
      </w:pPr>
    </w:p>
    <w:p w:rsidR="00350CB7" w:rsidRDefault="00350CB7"/>
    <w:sectPr w:rsidR="00350CB7" w:rsidSect="0035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C4B" w:rsidRDefault="00095C4B">
      <w:pPr>
        <w:spacing w:line="240" w:lineRule="auto"/>
      </w:pPr>
      <w:r>
        <w:separator/>
      </w:r>
    </w:p>
  </w:endnote>
  <w:endnote w:type="continuationSeparator" w:id="0">
    <w:p w:rsidR="00095C4B" w:rsidRDefault="00095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C4B" w:rsidRDefault="00095C4B">
      <w:pPr>
        <w:spacing w:after="0"/>
      </w:pPr>
      <w:r>
        <w:separator/>
      </w:r>
    </w:p>
  </w:footnote>
  <w:footnote w:type="continuationSeparator" w:id="0">
    <w:p w:rsidR="00095C4B" w:rsidRDefault="00095C4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745"/>
    <w:multiLevelType w:val="multilevel"/>
    <w:tmpl w:val="26E26745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2D7"/>
    <w:rsid w:val="00095C4B"/>
    <w:rsid w:val="000D745E"/>
    <w:rsid w:val="001D56B3"/>
    <w:rsid w:val="00350CB7"/>
    <w:rsid w:val="005632D7"/>
    <w:rsid w:val="00575460"/>
    <w:rsid w:val="00801B10"/>
    <w:rsid w:val="00913EC3"/>
    <w:rsid w:val="00D17CAF"/>
    <w:rsid w:val="31D9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B7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50CB7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qFormat/>
    <w:rsid w:val="00350CB7"/>
    <w:pPr>
      <w:spacing w:before="240" w:after="60" w:line="254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Subtitle"/>
    <w:basedOn w:val="a"/>
    <w:next w:val="a"/>
    <w:link w:val="a8"/>
    <w:qFormat/>
    <w:rsid w:val="00350CB7"/>
    <w:pPr>
      <w:spacing w:after="60" w:line="254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a6">
    <w:name w:val="Название Знак"/>
    <w:basedOn w:val="a0"/>
    <w:link w:val="a5"/>
    <w:rsid w:val="00350CB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Основной текст Знак"/>
    <w:basedOn w:val="a0"/>
    <w:link w:val="a3"/>
    <w:semiHidden/>
    <w:rsid w:val="00350C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350CB7"/>
    <w:rPr>
      <w:rFonts w:ascii="Calibri Light" w:eastAsia="Times New Roman" w:hAnsi="Calibri Light" w:cs="Times New Roman"/>
      <w:sz w:val="24"/>
      <w:szCs w:val="24"/>
    </w:rPr>
  </w:style>
  <w:style w:type="paragraph" w:customStyle="1" w:styleId="ConsPlusTitle">
    <w:name w:val="ConsPlusTitle"/>
    <w:rsid w:val="00350CB7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rmal">
    <w:name w:val="ConsPlusNormal"/>
    <w:rsid w:val="00350CB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msonormalbullet2gif">
    <w:name w:val="msonormalbullet2.gif"/>
    <w:basedOn w:val="a"/>
    <w:rsid w:val="0035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350CB7"/>
    <w:rPr>
      <w:rFonts w:ascii="Arial" w:eastAsia="Arial" w:hAnsi="Arial" w:cs="Arial" w:hint="default"/>
      <w:sz w:val="26"/>
      <w:szCs w:val="26"/>
    </w:rPr>
  </w:style>
  <w:style w:type="paragraph" w:customStyle="1" w:styleId="msonormalbullet2gifbullet1gif">
    <w:name w:val="msonormalbullet2gifbullet1.gif"/>
    <w:basedOn w:val="a"/>
    <w:uiPriority w:val="99"/>
    <w:semiHidden/>
    <w:rsid w:val="0035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unhideWhenUsed/>
    <w:rsid w:val="000D7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Плотава</dc:creator>
  <cp:lastModifiedBy>Филиппово</cp:lastModifiedBy>
  <cp:revision>2</cp:revision>
  <dcterms:created xsi:type="dcterms:W3CDTF">2023-12-17T15:53:00Z</dcterms:created>
  <dcterms:modified xsi:type="dcterms:W3CDTF">2023-12-17T15:53:00Z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D283EB9E9A9F4A3EA974515FC3390F5D_13</vt:lpwstr>
  </property>
</Properties>
</file>