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FE6" w:rsidRPr="006F73B1" w:rsidRDefault="00CF5FE6" w:rsidP="00CF5FE6">
      <w:pPr>
        <w:jc w:val="center"/>
        <w:rPr>
          <w:b/>
          <w:sz w:val="28"/>
          <w:szCs w:val="28"/>
        </w:rPr>
      </w:pPr>
      <w:r w:rsidRPr="006F73B1">
        <w:rPr>
          <w:b/>
          <w:sz w:val="28"/>
          <w:szCs w:val="28"/>
        </w:rPr>
        <w:t xml:space="preserve">АДМИНИСТРАЦИЯ </w:t>
      </w:r>
      <w:r w:rsidR="006F73B1" w:rsidRPr="006F73B1">
        <w:rPr>
          <w:b/>
          <w:sz w:val="28"/>
          <w:szCs w:val="28"/>
        </w:rPr>
        <w:t>ФИЛИППОВСКОГО</w:t>
      </w:r>
      <w:r w:rsidRPr="006F73B1">
        <w:rPr>
          <w:b/>
          <w:sz w:val="28"/>
          <w:szCs w:val="28"/>
        </w:rPr>
        <w:t xml:space="preserve"> СЕЛЬСОВЕТА </w:t>
      </w:r>
      <w:r w:rsidRPr="006F73B1">
        <w:rPr>
          <w:b/>
          <w:sz w:val="28"/>
          <w:szCs w:val="28"/>
        </w:rPr>
        <w:br/>
        <w:t>ОКТЯБРЬСКОГО РАЙОНА КУРСКОЙ ОБЛАСТИ</w:t>
      </w:r>
    </w:p>
    <w:p w:rsidR="00CF5FE6" w:rsidRPr="006F73B1" w:rsidRDefault="00CF5FE6" w:rsidP="00CF5FE6">
      <w:pPr>
        <w:jc w:val="center"/>
        <w:rPr>
          <w:b/>
          <w:sz w:val="28"/>
          <w:szCs w:val="28"/>
        </w:rPr>
      </w:pPr>
    </w:p>
    <w:p w:rsidR="00CF5FE6" w:rsidRDefault="00CF5FE6" w:rsidP="006F73B1">
      <w:pPr>
        <w:jc w:val="center"/>
        <w:rPr>
          <w:b/>
          <w:sz w:val="28"/>
          <w:szCs w:val="28"/>
        </w:rPr>
      </w:pPr>
      <w:r w:rsidRPr="006F73B1">
        <w:rPr>
          <w:b/>
          <w:sz w:val="28"/>
          <w:szCs w:val="28"/>
        </w:rPr>
        <w:t>ПОСТАНОВЛЕНИЕ</w:t>
      </w:r>
    </w:p>
    <w:p w:rsidR="006F73B1" w:rsidRPr="006F73B1" w:rsidRDefault="006F73B1" w:rsidP="006F73B1">
      <w:pPr>
        <w:jc w:val="center"/>
        <w:rPr>
          <w:b/>
          <w:sz w:val="28"/>
          <w:szCs w:val="28"/>
        </w:rPr>
      </w:pPr>
    </w:p>
    <w:p w:rsidR="00CF5FE6" w:rsidRPr="006F73B1" w:rsidRDefault="00CF5FE6" w:rsidP="006F73B1">
      <w:pPr>
        <w:rPr>
          <w:sz w:val="28"/>
          <w:szCs w:val="28"/>
        </w:rPr>
      </w:pPr>
      <w:r w:rsidRPr="006F73B1">
        <w:rPr>
          <w:sz w:val="28"/>
          <w:szCs w:val="28"/>
        </w:rPr>
        <w:t xml:space="preserve">от </w:t>
      </w:r>
      <w:r w:rsidR="008F4D7E">
        <w:rPr>
          <w:sz w:val="28"/>
          <w:szCs w:val="28"/>
        </w:rPr>
        <w:t>21</w:t>
      </w:r>
      <w:r w:rsidR="006F73B1">
        <w:rPr>
          <w:sz w:val="28"/>
          <w:szCs w:val="28"/>
        </w:rPr>
        <w:t>.04.</w:t>
      </w:r>
      <w:r w:rsidRPr="006F73B1">
        <w:rPr>
          <w:sz w:val="28"/>
          <w:szCs w:val="28"/>
        </w:rPr>
        <w:t xml:space="preserve">2020 года  № </w:t>
      </w:r>
      <w:r w:rsidR="008F4D7E">
        <w:rPr>
          <w:sz w:val="28"/>
          <w:szCs w:val="28"/>
        </w:rPr>
        <w:t>36</w:t>
      </w:r>
    </w:p>
    <w:p w:rsidR="006F73B1" w:rsidRPr="006F73B1" w:rsidRDefault="006F73B1" w:rsidP="006F73B1">
      <w:pPr>
        <w:rPr>
          <w:sz w:val="28"/>
          <w:szCs w:val="28"/>
        </w:rPr>
      </w:pPr>
      <w:r w:rsidRPr="006F73B1">
        <w:rPr>
          <w:sz w:val="28"/>
          <w:szCs w:val="28"/>
        </w:rPr>
        <w:t>д. Алябьева</w:t>
      </w:r>
    </w:p>
    <w:p w:rsidR="00CF5FE6" w:rsidRPr="006F73B1" w:rsidRDefault="00CF5FE6" w:rsidP="00CF5FE6">
      <w:pPr>
        <w:jc w:val="center"/>
        <w:rPr>
          <w:b/>
          <w:sz w:val="28"/>
          <w:szCs w:val="28"/>
        </w:rPr>
      </w:pPr>
    </w:p>
    <w:p w:rsidR="00CF5FE6" w:rsidRPr="006F73B1" w:rsidRDefault="00CF5FE6" w:rsidP="00CF5FE6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73B1"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 паспорта безопасности</w:t>
      </w:r>
    </w:p>
    <w:p w:rsidR="00CF5FE6" w:rsidRPr="006F73B1" w:rsidRDefault="00CF5FE6" w:rsidP="00CF5FE6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73B1">
        <w:rPr>
          <w:rFonts w:ascii="Times New Roman" w:hAnsi="Times New Roman" w:cs="Times New Roman"/>
          <w:b/>
          <w:color w:val="000000"/>
          <w:sz w:val="28"/>
          <w:szCs w:val="28"/>
        </w:rPr>
        <w:t>территории муниципального образования</w:t>
      </w:r>
    </w:p>
    <w:p w:rsidR="00CF5FE6" w:rsidRPr="006F73B1" w:rsidRDefault="00CF5FE6" w:rsidP="00CF5FE6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73B1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6F73B1" w:rsidRPr="006F73B1">
        <w:rPr>
          <w:rFonts w:ascii="Times New Roman" w:hAnsi="Times New Roman" w:cs="Times New Roman"/>
          <w:b/>
          <w:color w:val="000000"/>
          <w:sz w:val="28"/>
          <w:szCs w:val="28"/>
        </w:rPr>
        <w:t>Филипповский</w:t>
      </w:r>
      <w:r w:rsidRPr="006F73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сельсовет» Октябрьского района</w:t>
      </w:r>
    </w:p>
    <w:p w:rsidR="00CF5FE6" w:rsidRPr="006F73B1" w:rsidRDefault="00CF5FE6" w:rsidP="00CF5FE6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73B1">
        <w:rPr>
          <w:rFonts w:ascii="Times New Roman" w:hAnsi="Times New Roman" w:cs="Times New Roman"/>
          <w:b/>
          <w:color w:val="000000"/>
          <w:sz w:val="28"/>
          <w:szCs w:val="28"/>
        </w:rPr>
        <w:t>Курской области</w:t>
      </w:r>
    </w:p>
    <w:p w:rsidR="00CF5FE6" w:rsidRPr="006F73B1" w:rsidRDefault="00CF5FE6" w:rsidP="00CF5FE6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F5FE6" w:rsidRPr="006F73B1" w:rsidRDefault="00CF5FE6" w:rsidP="00CF5F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5FE6" w:rsidRPr="006F73B1" w:rsidRDefault="00CF5FE6" w:rsidP="006F73B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3B1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gramStart"/>
      <w:r w:rsidRPr="006F73B1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приказом МЧС России от 25 октября 2004 года №484 «Об утверждении типового паспорта безопасности территорий субъектов Российской Федерации и муниципальных образований», Указом Президента РФ от 11.07.2004 года №868 «Вопросы Министерства РФ по делам гражданской обороны, чрезвычайным ситуациям и ликвидации последствий стихийных бедствий», в целях защиты населения  </w:t>
      </w:r>
      <w:r w:rsidR="006F73B1" w:rsidRPr="006F73B1">
        <w:rPr>
          <w:rFonts w:ascii="Times New Roman" w:hAnsi="Times New Roman" w:cs="Times New Roman"/>
          <w:color w:val="000000"/>
          <w:sz w:val="28"/>
          <w:szCs w:val="28"/>
        </w:rPr>
        <w:t>Филипповского</w:t>
      </w:r>
      <w:r w:rsidRPr="006F73B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Октябрьского района от чрезвычайных ситуаций и повышения эффективности деятельности</w:t>
      </w:r>
      <w:proofErr w:type="gramEnd"/>
      <w:r w:rsidRPr="006F73B1">
        <w:rPr>
          <w:rFonts w:ascii="Times New Roman" w:hAnsi="Times New Roman" w:cs="Times New Roman"/>
          <w:color w:val="000000"/>
          <w:sz w:val="28"/>
          <w:szCs w:val="28"/>
        </w:rPr>
        <w:t xml:space="preserve"> по предупреждению и ликвидации последствий чрезвычайных ситуаций на территории </w:t>
      </w:r>
      <w:r w:rsidR="006F73B1" w:rsidRPr="006F73B1">
        <w:rPr>
          <w:rFonts w:ascii="Times New Roman" w:hAnsi="Times New Roman" w:cs="Times New Roman"/>
          <w:color w:val="000000"/>
          <w:sz w:val="28"/>
          <w:szCs w:val="28"/>
        </w:rPr>
        <w:t>Филипповского</w:t>
      </w:r>
      <w:r w:rsidRPr="006F73B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Октябрьского района Курской области, Администрация </w:t>
      </w:r>
      <w:r w:rsidR="006F73B1" w:rsidRPr="006F73B1">
        <w:rPr>
          <w:rFonts w:ascii="Times New Roman" w:hAnsi="Times New Roman" w:cs="Times New Roman"/>
          <w:color w:val="000000"/>
          <w:sz w:val="28"/>
          <w:szCs w:val="28"/>
        </w:rPr>
        <w:t>Филипповского</w:t>
      </w:r>
      <w:r w:rsidRPr="006F73B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Октябрьского района Курской области</w:t>
      </w:r>
      <w:r w:rsidR="006F73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73B1"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CF5FE6" w:rsidRPr="006F73B1" w:rsidRDefault="00CF5FE6" w:rsidP="00CF5FE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F5FE6" w:rsidRPr="006F73B1" w:rsidRDefault="00CF5FE6" w:rsidP="006F73B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3B1">
        <w:rPr>
          <w:rFonts w:ascii="Times New Roman" w:hAnsi="Times New Roman" w:cs="Times New Roman"/>
          <w:color w:val="000000"/>
          <w:sz w:val="28"/>
          <w:szCs w:val="28"/>
        </w:rPr>
        <w:t>1. Утвердить паспорт безопасности территории муниципального образования «</w:t>
      </w:r>
      <w:r w:rsidR="006F73B1" w:rsidRPr="006F73B1">
        <w:rPr>
          <w:rFonts w:ascii="Times New Roman" w:hAnsi="Times New Roman" w:cs="Times New Roman"/>
          <w:color w:val="000000"/>
          <w:sz w:val="28"/>
          <w:szCs w:val="28"/>
        </w:rPr>
        <w:t>Филипповский</w:t>
      </w:r>
      <w:r w:rsidRPr="006F73B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Октябрьского района Курской области согласно приложению к настоящему постановлению.</w:t>
      </w:r>
    </w:p>
    <w:p w:rsidR="00CF5FE6" w:rsidRPr="006F73B1" w:rsidRDefault="00CF5FE6" w:rsidP="006F73B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3B1">
        <w:rPr>
          <w:rFonts w:ascii="Times New Roman" w:hAnsi="Times New Roman" w:cs="Times New Roman"/>
          <w:color w:val="000000"/>
          <w:sz w:val="28"/>
          <w:szCs w:val="28"/>
        </w:rPr>
        <w:t xml:space="preserve">2. Рекомендовать Комиссии по предупреждению и ликвидации чрезвычайных ситуаций и обеспечению пожарной безопасности </w:t>
      </w:r>
      <w:r w:rsidR="006F73B1" w:rsidRPr="006F73B1">
        <w:rPr>
          <w:rFonts w:ascii="Times New Roman" w:hAnsi="Times New Roman" w:cs="Times New Roman"/>
          <w:color w:val="000000"/>
          <w:sz w:val="28"/>
          <w:szCs w:val="28"/>
        </w:rPr>
        <w:t>Филипповского</w:t>
      </w:r>
      <w:r w:rsidRPr="006F73B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при угрозе возникновений и при чрезвычайных ситуациях руководствоваться паспортом безопасности территории </w:t>
      </w:r>
      <w:r w:rsidR="006F73B1" w:rsidRPr="006F73B1">
        <w:rPr>
          <w:rFonts w:ascii="Times New Roman" w:hAnsi="Times New Roman" w:cs="Times New Roman"/>
          <w:color w:val="000000"/>
          <w:sz w:val="28"/>
          <w:szCs w:val="28"/>
        </w:rPr>
        <w:t>Филипповского</w:t>
      </w:r>
      <w:r w:rsidRPr="006F73B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Октябрьского района Курской области.</w:t>
      </w:r>
    </w:p>
    <w:p w:rsidR="00CF5FE6" w:rsidRPr="006F73B1" w:rsidRDefault="00CF5FE6" w:rsidP="006F73B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3B1">
        <w:rPr>
          <w:rFonts w:ascii="Times New Roman" w:hAnsi="Times New Roman" w:cs="Times New Roman"/>
          <w:color w:val="000000"/>
          <w:sz w:val="28"/>
          <w:szCs w:val="28"/>
        </w:rPr>
        <w:t xml:space="preserve">3.  </w:t>
      </w:r>
      <w:proofErr w:type="gramStart"/>
      <w:r w:rsidRPr="006F73B1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F73B1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    </w:t>
      </w:r>
    </w:p>
    <w:p w:rsidR="00CF5FE6" w:rsidRPr="006F73B1" w:rsidRDefault="00CF5FE6" w:rsidP="006F73B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3B1">
        <w:rPr>
          <w:rFonts w:ascii="Times New Roman" w:hAnsi="Times New Roman" w:cs="Times New Roman"/>
          <w:sz w:val="28"/>
          <w:szCs w:val="28"/>
        </w:rPr>
        <w:t>4.  Постановление вступает в силу со дня его подписания и подлежит размещению на о</w:t>
      </w:r>
      <w:r w:rsidR="00A77AF2" w:rsidRPr="006F73B1">
        <w:rPr>
          <w:rFonts w:ascii="Times New Roman" w:hAnsi="Times New Roman" w:cs="Times New Roman"/>
          <w:sz w:val="28"/>
          <w:szCs w:val="28"/>
        </w:rPr>
        <w:t xml:space="preserve">фициальном сайте Администрации </w:t>
      </w:r>
      <w:r w:rsidR="006F73B1" w:rsidRPr="006F73B1">
        <w:rPr>
          <w:rFonts w:ascii="Times New Roman" w:hAnsi="Times New Roman" w:cs="Times New Roman"/>
          <w:sz w:val="28"/>
          <w:szCs w:val="28"/>
        </w:rPr>
        <w:t>Филипповского</w:t>
      </w:r>
      <w:r w:rsidR="00A77AF2" w:rsidRPr="006F73B1">
        <w:rPr>
          <w:rFonts w:ascii="Times New Roman" w:hAnsi="Times New Roman" w:cs="Times New Roman"/>
          <w:sz w:val="28"/>
          <w:szCs w:val="28"/>
        </w:rPr>
        <w:t xml:space="preserve"> сельсовета Октябрь</w:t>
      </w:r>
      <w:r w:rsidRPr="006F73B1">
        <w:rPr>
          <w:rFonts w:ascii="Times New Roman" w:hAnsi="Times New Roman" w:cs="Times New Roman"/>
          <w:sz w:val="28"/>
          <w:szCs w:val="28"/>
        </w:rPr>
        <w:t>ского района в сети «Интернет».</w:t>
      </w:r>
    </w:p>
    <w:p w:rsidR="00CF5FE6" w:rsidRPr="006F73B1" w:rsidRDefault="00CF5FE6" w:rsidP="00CF5FE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F5FE6" w:rsidRPr="006F73B1" w:rsidRDefault="00CF5FE6" w:rsidP="00CF5FE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66B2" w:rsidRPr="006F73B1" w:rsidRDefault="00CF5FE6" w:rsidP="00CF5FE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3B1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A77AF2" w:rsidRPr="006F73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73B1" w:rsidRPr="006F73B1">
        <w:rPr>
          <w:rFonts w:ascii="Times New Roman" w:hAnsi="Times New Roman" w:cs="Times New Roman"/>
          <w:color w:val="000000"/>
          <w:sz w:val="28"/>
          <w:szCs w:val="28"/>
        </w:rPr>
        <w:t>Филипповского</w:t>
      </w:r>
      <w:r w:rsidR="00A77AF2" w:rsidRPr="006F73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73B1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</w:p>
    <w:p w:rsidR="00CF5FE6" w:rsidRPr="006F73B1" w:rsidRDefault="005666B2" w:rsidP="00CF5FE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3B1">
        <w:rPr>
          <w:rFonts w:ascii="Times New Roman" w:hAnsi="Times New Roman" w:cs="Times New Roman"/>
          <w:color w:val="000000"/>
          <w:sz w:val="28"/>
          <w:szCs w:val="28"/>
        </w:rPr>
        <w:t>Октябрьского района</w:t>
      </w:r>
      <w:r w:rsidR="00CF5FE6" w:rsidRPr="006F73B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="006F73B1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CF5FE6" w:rsidRPr="006F73B1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895813" w:rsidRPr="006F73B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F73B1">
        <w:rPr>
          <w:rFonts w:ascii="Times New Roman" w:hAnsi="Times New Roman" w:cs="Times New Roman"/>
          <w:color w:val="000000"/>
          <w:sz w:val="28"/>
          <w:szCs w:val="28"/>
        </w:rPr>
        <w:t>Бочарова С.Г.</w:t>
      </w:r>
    </w:p>
    <w:p w:rsidR="00CF5FE6" w:rsidRPr="00A77AF2" w:rsidRDefault="00CF5FE6" w:rsidP="00CF5FE6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</w:p>
    <w:p w:rsidR="00A77AF2" w:rsidRPr="00A77AF2" w:rsidRDefault="00A77AF2">
      <w:pPr>
        <w:rPr>
          <w:rFonts w:ascii="Arial" w:hAnsi="Arial" w:cs="Arial"/>
        </w:rPr>
      </w:pPr>
    </w:p>
    <w:sectPr w:rsidR="00A77AF2" w:rsidRPr="00A77AF2" w:rsidSect="00383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FE6"/>
    <w:rsid w:val="0001529B"/>
    <w:rsid w:val="00320E78"/>
    <w:rsid w:val="00337D7D"/>
    <w:rsid w:val="003830E1"/>
    <w:rsid w:val="00481495"/>
    <w:rsid w:val="004C4E75"/>
    <w:rsid w:val="005666B2"/>
    <w:rsid w:val="00575489"/>
    <w:rsid w:val="006F73B1"/>
    <w:rsid w:val="00895813"/>
    <w:rsid w:val="008F4D7E"/>
    <w:rsid w:val="00A77AF2"/>
    <w:rsid w:val="00BA6072"/>
    <w:rsid w:val="00CF5FE6"/>
    <w:rsid w:val="00F5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5FE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2020-04-23T09:38:00Z</cp:lastPrinted>
  <dcterms:created xsi:type="dcterms:W3CDTF">2020-03-18T11:35:00Z</dcterms:created>
  <dcterms:modified xsi:type="dcterms:W3CDTF">2020-04-23T09:38:00Z</dcterms:modified>
</cp:coreProperties>
</file>