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5C" w:rsidRPr="00D9547B" w:rsidRDefault="00B5725C" w:rsidP="00B57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5725C" w:rsidRPr="00D9547B" w:rsidRDefault="00E0246E" w:rsidP="00B57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B5725C" w:rsidRPr="00D9547B">
        <w:rPr>
          <w:rFonts w:ascii="Times New Roman" w:hAnsi="Times New Roman" w:cs="Times New Roman"/>
          <w:b/>
          <w:sz w:val="24"/>
          <w:szCs w:val="24"/>
        </w:rPr>
        <w:t xml:space="preserve"> ФИЛИППОВСКОГО СЕЛЬСОВЕТА</w:t>
      </w:r>
      <w:r w:rsidRPr="00D9547B">
        <w:rPr>
          <w:rFonts w:ascii="Times New Roman" w:hAnsi="Times New Roman" w:cs="Times New Roman"/>
          <w:b/>
          <w:sz w:val="24"/>
          <w:szCs w:val="24"/>
        </w:rPr>
        <w:br/>
      </w:r>
      <w:r w:rsidR="00B5725C" w:rsidRPr="00D9547B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  <w:r w:rsidRPr="00D9547B">
        <w:rPr>
          <w:rFonts w:ascii="Times New Roman" w:hAnsi="Times New Roman" w:cs="Times New Roman"/>
          <w:b/>
          <w:sz w:val="24"/>
          <w:szCs w:val="24"/>
        </w:rPr>
        <w:br/>
      </w:r>
      <w:r w:rsidRPr="00D9547B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D9547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547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5725C" w:rsidRDefault="00E0246E" w:rsidP="00B57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157F2C">
        <w:rPr>
          <w:rFonts w:ascii="Times New Roman" w:hAnsi="Times New Roman" w:cs="Times New Roman"/>
          <w:sz w:val="24"/>
          <w:szCs w:val="24"/>
        </w:rPr>
        <w:t>10.08.</w:t>
      </w:r>
      <w:r w:rsidR="00B5725C">
        <w:rPr>
          <w:rFonts w:ascii="Times New Roman" w:hAnsi="Times New Roman" w:cs="Times New Roman"/>
          <w:sz w:val="24"/>
          <w:szCs w:val="24"/>
        </w:rPr>
        <w:t xml:space="preserve">2018 года № </w:t>
      </w:r>
      <w:r w:rsidR="00157F2C">
        <w:rPr>
          <w:rFonts w:ascii="Times New Roman" w:hAnsi="Times New Roman" w:cs="Times New Roman"/>
          <w:sz w:val="24"/>
          <w:szCs w:val="24"/>
        </w:rPr>
        <w:t>58</w:t>
      </w:r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25C" w:rsidRPr="00D9547B" w:rsidRDefault="00B5725C" w:rsidP="00B57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Алябьева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D9547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0246E" w:rsidRPr="00D9547B">
        <w:rPr>
          <w:rFonts w:ascii="Times New Roman" w:hAnsi="Times New Roman" w:cs="Times New Roman"/>
          <w:b/>
          <w:sz w:val="24"/>
          <w:szCs w:val="24"/>
        </w:rPr>
        <w:t xml:space="preserve">б утверждении Положения о порядке проведения </w:t>
      </w:r>
    </w:p>
    <w:p w:rsidR="00B5725C" w:rsidRPr="00D9547B" w:rsidRDefault="00E0246E" w:rsidP="00B57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 xml:space="preserve">экспертизы нормативных правовых актов, затрагивающих </w:t>
      </w:r>
    </w:p>
    <w:p w:rsidR="00B5725C" w:rsidRPr="00D9547B" w:rsidRDefault="00E0246E" w:rsidP="00B57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 xml:space="preserve">вопросы осуществления </w:t>
      </w:r>
      <w:proofErr w:type="gramStart"/>
      <w:r w:rsidRPr="00D9547B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proofErr w:type="gramEnd"/>
      <w:r w:rsidRPr="00D9547B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B5725C" w:rsidRPr="00D9547B" w:rsidRDefault="00E0246E" w:rsidP="00B572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47B">
        <w:rPr>
          <w:rFonts w:ascii="Times New Roman" w:hAnsi="Times New Roman" w:cs="Times New Roman"/>
          <w:b/>
          <w:sz w:val="24"/>
          <w:szCs w:val="24"/>
        </w:rPr>
        <w:t>инвестиционной деяте</w:t>
      </w:r>
      <w:r w:rsidR="00B5725C" w:rsidRPr="00D9547B">
        <w:rPr>
          <w:rFonts w:ascii="Times New Roman" w:hAnsi="Times New Roman" w:cs="Times New Roman"/>
          <w:b/>
          <w:sz w:val="24"/>
          <w:szCs w:val="24"/>
        </w:rPr>
        <w:t>льности</w:t>
      </w:r>
    </w:p>
    <w:p w:rsidR="00FA46B0" w:rsidRDefault="00FA46B0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6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A46B0" w:rsidRPr="00FA46B0">
        <w:rPr>
          <w:rFonts w:ascii="Times New Roman" w:hAnsi="Times New Roman" w:cs="Times New Roman"/>
          <w:sz w:val="24"/>
          <w:szCs w:val="24"/>
        </w:rPr>
        <w:t xml:space="preserve">Федеральным законом от 05.02.1999 г. № 39-ФЗ «Об инвестиционной деятельности в Российской Федерации, осуществляемых в форме капитальных вложений», </w:t>
      </w:r>
      <w:r w:rsidRPr="00E0246E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«Филипповский сельсовет»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297C36">
        <w:rPr>
          <w:rFonts w:ascii="Times New Roman" w:hAnsi="Times New Roman" w:cs="Times New Roman"/>
          <w:sz w:val="24"/>
          <w:szCs w:val="24"/>
        </w:rPr>
        <w:t xml:space="preserve">Филипповского сельсовета Октябрьского района </w:t>
      </w:r>
      <w:r w:rsidRPr="00E0246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7F2C" w:rsidRDefault="00157F2C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проведения экспертизы нормативных правовых актов, затрагивающих вопросы осуществления предпринимательской и инвестиционной деятельности. </w:t>
      </w:r>
    </w:p>
    <w:p w:rsidR="00157F2C" w:rsidRDefault="00157F2C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97C36">
        <w:rPr>
          <w:rFonts w:ascii="Times New Roman" w:hAnsi="Times New Roman" w:cs="Times New Roman"/>
          <w:sz w:val="24"/>
          <w:szCs w:val="24"/>
        </w:rPr>
        <w:t>Р</w:t>
      </w:r>
      <w:r w:rsidR="00297C36" w:rsidRPr="00E0246E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.</w:t>
      </w:r>
    </w:p>
    <w:p w:rsidR="00157F2C" w:rsidRDefault="00157F2C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297C36">
        <w:rPr>
          <w:rFonts w:ascii="Times New Roman" w:hAnsi="Times New Roman" w:cs="Times New Roman"/>
          <w:sz w:val="24"/>
          <w:szCs w:val="24"/>
        </w:rPr>
        <w:t>о дня его обнародования</w:t>
      </w:r>
      <w:r w:rsidRPr="00E0246E">
        <w:rPr>
          <w:rFonts w:ascii="Times New Roman" w:hAnsi="Times New Roman" w:cs="Times New Roman"/>
          <w:sz w:val="24"/>
          <w:szCs w:val="24"/>
        </w:rPr>
        <w:t>.</w:t>
      </w:r>
    </w:p>
    <w:p w:rsidR="00297C36" w:rsidRDefault="00E0246E" w:rsidP="00B57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Глава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</w:t>
      </w:r>
    </w:p>
    <w:p w:rsidR="00297C36" w:rsidRDefault="00297C36" w:rsidP="0029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                                                                                                    Бочарова С.Г.</w:t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</w:p>
    <w:p w:rsidR="00297C36" w:rsidRDefault="00297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6E73" w:rsidRDefault="00E0246E" w:rsidP="0029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="00FA46B0">
        <w:rPr>
          <w:rFonts w:ascii="Times New Roman" w:hAnsi="Times New Roman" w:cs="Times New Roman"/>
          <w:sz w:val="24"/>
          <w:szCs w:val="24"/>
        </w:rPr>
        <w:t>п</w:t>
      </w:r>
      <w:r w:rsidRPr="00E0246E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836E73" w:rsidRDefault="00297C36" w:rsidP="0029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сельсовета </w:t>
      </w:r>
    </w:p>
    <w:p w:rsidR="00297C36" w:rsidRDefault="00297C36" w:rsidP="0029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="00E0246E" w:rsidRPr="00E0246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7F2C">
        <w:rPr>
          <w:rFonts w:ascii="Times New Roman" w:hAnsi="Times New Roman" w:cs="Times New Roman"/>
          <w:sz w:val="24"/>
          <w:szCs w:val="24"/>
        </w:rPr>
        <w:t>10.05.</w:t>
      </w:r>
      <w:r w:rsidR="00836E73">
        <w:rPr>
          <w:rFonts w:ascii="Times New Roman" w:hAnsi="Times New Roman" w:cs="Times New Roman"/>
          <w:sz w:val="24"/>
          <w:szCs w:val="24"/>
        </w:rPr>
        <w:t>2018 года №</w:t>
      </w:r>
      <w:r w:rsidR="00157F2C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836E73" w:rsidRPr="00D3489D" w:rsidRDefault="00E0246E" w:rsidP="00836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</w:r>
      <w:r w:rsidRPr="00D3489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D3489D">
        <w:rPr>
          <w:rFonts w:ascii="Times New Roman" w:hAnsi="Times New Roman" w:cs="Times New Roman"/>
          <w:b/>
          <w:sz w:val="24"/>
          <w:szCs w:val="24"/>
        </w:rPr>
        <w:br/>
        <w:t>о порядке проведения экспертизы нормативных правовых актов, затрагивающих вопросы осуществления предпринимательско</w:t>
      </w:r>
      <w:r w:rsidR="00836E73" w:rsidRPr="00D3489D">
        <w:rPr>
          <w:rFonts w:ascii="Times New Roman" w:hAnsi="Times New Roman" w:cs="Times New Roman"/>
          <w:b/>
          <w:sz w:val="24"/>
          <w:szCs w:val="24"/>
        </w:rPr>
        <w:t>й и инвестиционной деятельности</w:t>
      </w:r>
    </w:p>
    <w:p w:rsidR="00836E73" w:rsidRDefault="00E0246E" w:rsidP="00836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  <w:t>1. Общие положения</w:t>
      </w:r>
    </w:p>
    <w:p w:rsidR="00112A25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экспертизы нормативных правовых актов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затрагивающих вопросы осуществления предпринимательской и инвестиционной деятельности (далее – Положение), разработано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нормативных правовых актов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(далее – правовые акты), затрагивающих вопросы осуществления предпринимательской и инвестиционной деятельности. </w:t>
      </w:r>
      <w:proofErr w:type="gramEnd"/>
    </w:p>
    <w:p w:rsidR="00112A25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1.2. Экспертизе подлежат правовые акты, затрагивающие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деятельности:</w:t>
      </w:r>
    </w:p>
    <w:p w:rsidR="00157F2C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1) муниципального регулирования инвестиционной деятельности и предоставления мер поддержки субъектам предпринимательской</w:t>
      </w:r>
      <w:r w:rsidR="00157F2C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деятельности;</w:t>
      </w:r>
    </w:p>
    <w:p w:rsidR="00836E73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2) установления требований к субъектам предпринимательской и инвестиционной деятельности при осуществлении указанной деятельности;</w:t>
      </w:r>
    </w:p>
    <w:p w:rsidR="00157F2C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3) предоставления муниципальных услуг субъектам предпринимательской</w:t>
      </w:r>
      <w:r w:rsidR="00157F2C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деятельности.</w:t>
      </w:r>
    </w:p>
    <w:p w:rsidR="00157F2C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1.3. 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характера, а также в отношении правовых актов, утверж</w:t>
      </w:r>
      <w:r w:rsidR="00157F2C">
        <w:rPr>
          <w:rFonts w:ascii="Times New Roman" w:hAnsi="Times New Roman" w:cs="Times New Roman"/>
          <w:sz w:val="24"/>
          <w:szCs w:val="24"/>
        </w:rPr>
        <w:t>дающих муниципальные программы.</w:t>
      </w:r>
    </w:p>
    <w:p w:rsidR="00FA46B0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1.4. Администраци</w:t>
      </w:r>
      <w:r w:rsidR="00112A25">
        <w:rPr>
          <w:rFonts w:ascii="Times New Roman" w:hAnsi="Times New Roman" w:cs="Times New Roman"/>
          <w:sz w:val="24"/>
          <w:szCs w:val="24"/>
        </w:rPr>
        <w:t>я</w:t>
      </w:r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является органом местного самоуправления, ответственным за проведение процедуры проведения экспертизы правовых актов, затрагивающих вопросы осуществления предпринимательско</w:t>
      </w:r>
      <w:r w:rsidR="00FA46B0">
        <w:rPr>
          <w:rFonts w:ascii="Times New Roman" w:hAnsi="Times New Roman" w:cs="Times New Roman"/>
          <w:sz w:val="24"/>
          <w:szCs w:val="24"/>
        </w:rPr>
        <w:t>й и инвестиционной деятельности</w:t>
      </w:r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Pr="00FA46B0">
        <w:rPr>
          <w:rFonts w:ascii="Times New Roman" w:hAnsi="Times New Roman" w:cs="Times New Roman"/>
          <w:sz w:val="24"/>
          <w:szCs w:val="24"/>
        </w:rPr>
        <w:t>(далее - Уполномоченный орган).</w:t>
      </w:r>
    </w:p>
    <w:p w:rsidR="00157F2C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</w:t>
      </w:r>
      <w:r w:rsidR="00FA46B0">
        <w:rPr>
          <w:rFonts w:ascii="Times New Roman" w:hAnsi="Times New Roman" w:cs="Times New Roman"/>
          <w:sz w:val="24"/>
          <w:szCs w:val="24"/>
        </w:rPr>
        <w:t>5</w:t>
      </w:r>
      <w:r w:rsidRPr="00E0246E">
        <w:rPr>
          <w:rFonts w:ascii="Times New Roman" w:hAnsi="Times New Roman" w:cs="Times New Roman"/>
          <w:sz w:val="24"/>
          <w:szCs w:val="24"/>
        </w:rPr>
        <w:t>. Для целей настоящего Положения под участниками публичных консультаций понимаются физические и юридические лица, в том числе общественные объединения, в сфере предпринимательской и инвестиционной деятельности,</w:t>
      </w:r>
      <w:r w:rsidR="00157F2C">
        <w:rPr>
          <w:rFonts w:ascii="Times New Roman" w:hAnsi="Times New Roman" w:cs="Times New Roman"/>
          <w:sz w:val="24"/>
          <w:szCs w:val="24"/>
        </w:rPr>
        <w:t xml:space="preserve"> научно-экспертные организации.</w:t>
      </w:r>
    </w:p>
    <w:p w:rsidR="00836E73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</w:t>
      </w:r>
      <w:r w:rsidR="00FA46B0">
        <w:rPr>
          <w:rFonts w:ascii="Times New Roman" w:hAnsi="Times New Roman" w:cs="Times New Roman"/>
          <w:sz w:val="24"/>
          <w:szCs w:val="24"/>
        </w:rPr>
        <w:t>6</w:t>
      </w:r>
      <w:r w:rsidRPr="00E0246E">
        <w:rPr>
          <w:rFonts w:ascii="Times New Roman" w:hAnsi="Times New Roman" w:cs="Times New Roman"/>
          <w:sz w:val="24"/>
          <w:szCs w:val="24"/>
        </w:rPr>
        <w:t>. Этапы проведения экспертизы правовых актов:</w:t>
      </w:r>
    </w:p>
    <w:p w:rsidR="00836E73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1) планирование работы по проведению экспертизы правовых актов;</w:t>
      </w:r>
    </w:p>
    <w:p w:rsidR="00157F2C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2) проведение публичных консультаций и подготовка отчёта о резу</w:t>
      </w:r>
      <w:r w:rsidR="00157F2C">
        <w:rPr>
          <w:rFonts w:ascii="Times New Roman" w:hAnsi="Times New Roman" w:cs="Times New Roman"/>
          <w:sz w:val="24"/>
          <w:szCs w:val="24"/>
        </w:rPr>
        <w:t>льтатах публичных консультаций;</w:t>
      </w:r>
    </w:p>
    <w:p w:rsidR="00157F2C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3) исследование правового акта на предмет наличия положений, необоснованно затрудняющих осуществление предпринимательской</w:t>
      </w:r>
      <w:r w:rsidR="00157F2C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деятельности;</w:t>
      </w:r>
    </w:p>
    <w:p w:rsidR="00157F2C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4) подготовка заключения по результатам исследования правового акта (далее –</w:t>
      </w:r>
      <w:r w:rsidR="00836E73">
        <w:rPr>
          <w:rFonts w:ascii="Times New Roman" w:hAnsi="Times New Roman" w:cs="Times New Roman"/>
          <w:sz w:val="24"/>
          <w:szCs w:val="24"/>
        </w:rPr>
        <w:t xml:space="preserve"> </w:t>
      </w:r>
      <w:r w:rsidR="00157F2C">
        <w:rPr>
          <w:rFonts w:ascii="Times New Roman" w:hAnsi="Times New Roman" w:cs="Times New Roman"/>
          <w:sz w:val="24"/>
          <w:szCs w:val="24"/>
        </w:rPr>
        <w:t>заключение);</w:t>
      </w:r>
    </w:p>
    <w:p w:rsidR="00157F2C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5) порядок разрешения разногласий, возникающих в ходе провед</w:t>
      </w:r>
      <w:r w:rsidR="00157F2C">
        <w:rPr>
          <w:rFonts w:ascii="Times New Roman" w:hAnsi="Times New Roman" w:cs="Times New Roman"/>
          <w:sz w:val="24"/>
          <w:szCs w:val="24"/>
        </w:rPr>
        <w:t>ения экспертизы правовых актов.</w:t>
      </w:r>
    </w:p>
    <w:p w:rsidR="00112A25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</w:t>
      </w:r>
      <w:r w:rsidR="00FA46B0">
        <w:rPr>
          <w:rFonts w:ascii="Times New Roman" w:hAnsi="Times New Roman" w:cs="Times New Roman"/>
          <w:sz w:val="24"/>
          <w:szCs w:val="24"/>
        </w:rPr>
        <w:t>.7</w:t>
      </w:r>
      <w:r w:rsidRPr="00E0246E">
        <w:rPr>
          <w:rFonts w:ascii="Times New Roman" w:hAnsi="Times New Roman" w:cs="Times New Roman"/>
          <w:sz w:val="24"/>
          <w:szCs w:val="24"/>
        </w:rPr>
        <w:t>. Срок проведения экспертизы составляет 90 календарных дней с даты, установленной планом для начала экспертизы соответствующего правового акта.</w:t>
      </w:r>
    </w:p>
    <w:p w:rsidR="00836E73" w:rsidRDefault="00E0246E" w:rsidP="00157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Срок проведения экспертизы при необходимости мо</w:t>
      </w:r>
      <w:r w:rsidR="00836E73">
        <w:rPr>
          <w:rFonts w:ascii="Times New Roman" w:hAnsi="Times New Roman" w:cs="Times New Roman"/>
          <w:sz w:val="24"/>
          <w:szCs w:val="24"/>
        </w:rPr>
        <w:t xml:space="preserve">жет быть продлен Уполномоченным </w:t>
      </w:r>
      <w:r w:rsidRPr="00E0246E">
        <w:rPr>
          <w:rFonts w:ascii="Times New Roman" w:hAnsi="Times New Roman" w:cs="Times New Roman"/>
          <w:sz w:val="24"/>
          <w:szCs w:val="24"/>
        </w:rPr>
        <w:t>органом, но не бо</w:t>
      </w:r>
      <w:r w:rsidR="00836E73">
        <w:rPr>
          <w:rFonts w:ascii="Times New Roman" w:hAnsi="Times New Roman" w:cs="Times New Roman"/>
          <w:sz w:val="24"/>
          <w:szCs w:val="24"/>
        </w:rPr>
        <w:t>лее чем на 30 календарных дней.</w:t>
      </w:r>
    </w:p>
    <w:p w:rsidR="00836E73" w:rsidRDefault="00836E73" w:rsidP="00836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36E73" w:rsidRDefault="00E0246E" w:rsidP="00836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 Планирование работы по проведению экспертизы правовых актов</w:t>
      </w:r>
      <w:r w:rsidRPr="00E0246E">
        <w:rPr>
          <w:rFonts w:ascii="Times New Roman" w:hAnsi="Times New Roman" w:cs="Times New Roman"/>
          <w:sz w:val="24"/>
          <w:szCs w:val="24"/>
        </w:rPr>
        <w:br/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2.1. Экспертиза проводится уполномоченным органом в соответствии с ежегодным планом проведения экспертизы правовых актов (далее - план), утверждаемым Главой Администрации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до 20 декабря года, предшествующего году проведения экспертизы, и содержащим следующие сведения: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1) реквизиты правовых актов, подлежащих экспертизе;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2) срок проведения экспертизы правовых актов, определяемый в соответствии с пунктом 3.1 настоящего Положения;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3) срок проведения публичных консультаций по правовым актам;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4) информацию о способе направления участниками публичных консультаций предложений (замечаний) при проведении публичных консультаций;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5) контактные данные должностного лица уполномоченного органа, ответственного за проведение публичных консультаций.</w:t>
      </w:r>
    </w:p>
    <w:p w:rsidR="00112A25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2.2. В течение 5 рабочих дней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плана, указанного в пункте 2.1 Положения, Уполномоченный орган размещает на официальном сайте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официальный сайт) план, информацию о сроках и способе направления участниками публичных консультаций предложений (замечаний) при проведении публичных консультаций. </w:t>
      </w:r>
    </w:p>
    <w:p w:rsidR="00836E73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Размещенный на официальном сайте план является уведомлением о проведении экспертизы и публичных консультаций в соответствии с установленными в плане сроками.</w:t>
      </w:r>
    </w:p>
    <w:p w:rsidR="00F541E2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 xml:space="preserve">Проект плана формируется ежегодно Уполномоченным органом до 1 декабря года, предшествующего году проведения экспертизы, 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 (далее - предложения о проведении экспертизы), направленных в Уполномоченный орган отраслевыми (функциональными) органами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, общественными и иными организациями, субъектами предпринимательской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деятельности, а также иными заинтересованными лицами (далее - заинтересованные лица).</w:t>
      </w:r>
    </w:p>
    <w:p w:rsidR="00F541E2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2.4. Уполномоченный орган ежегодно в период с 1 января до 1 ноября года, предшествующего году проведения экспертизы, осуществляет прием предложений о проведении экспертизы для составления плана.</w:t>
      </w:r>
    </w:p>
    <w:p w:rsidR="00F541E2" w:rsidRDefault="00E0246E" w:rsidP="00836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к рассмотрению уполном</w:t>
      </w:r>
      <w:r w:rsidR="00F541E2">
        <w:rPr>
          <w:rFonts w:ascii="Times New Roman" w:hAnsi="Times New Roman" w:cs="Times New Roman"/>
          <w:sz w:val="24"/>
          <w:szCs w:val="24"/>
        </w:rPr>
        <w:t>оченным органом не принимаются.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2. Проведение публичных консультаций и подготовка отчёта о рез</w:t>
      </w:r>
      <w:r w:rsidR="00F541E2">
        <w:rPr>
          <w:rFonts w:ascii="Times New Roman" w:hAnsi="Times New Roman" w:cs="Times New Roman"/>
          <w:sz w:val="24"/>
          <w:szCs w:val="24"/>
        </w:rPr>
        <w:t>ультатах публичных консультаций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3.1. Публичные консультации проводятся в течение 30 календарных дней с даты, установленной планом для начала экспертизы, путем направления участниками публичных консультаций в адрес Уполномоченного органа предложений (замечаний) в указанный в настоящем пункте срок.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3.2. Предложения (замечания) участников публичных консультаций, указанные в пункте 3.1 Положения, поступившие по истечении срока проведения публичных консультаций, к рассмотрению Уполномоченным органом не принимаются.</w:t>
      </w:r>
      <w:r w:rsidRPr="00E0246E">
        <w:rPr>
          <w:rFonts w:ascii="Times New Roman" w:hAnsi="Times New Roman" w:cs="Times New Roman"/>
          <w:sz w:val="24"/>
          <w:szCs w:val="24"/>
        </w:rPr>
        <w:br/>
        <w:t>Результаты рассмотрения предложений (замечаний) участников публичных консультаций отражаются Уполномоченным органом в отчете о результатах проведения публичных консультаций по форме согласно приложению к Положению.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>3.3. Отчет о результатах проведения публичных консультаций подписывает руков</w:t>
      </w:r>
      <w:r w:rsidR="00F541E2">
        <w:rPr>
          <w:rFonts w:ascii="Times New Roman" w:hAnsi="Times New Roman" w:cs="Times New Roman"/>
          <w:sz w:val="24"/>
          <w:szCs w:val="24"/>
        </w:rPr>
        <w:t>одитель Уполномоченного органа.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3. Исследование правового акта на предмет наличия положений, 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необоснованно затрудняющих осуществление предпринимательской и </w:t>
      </w:r>
      <w:r w:rsidR="00F541E2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 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4.1. Уполномоченный орган по истечении срока, указанного в пункте 3.1 Положения, проводит исследование правового акта, в ходе которого: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46E">
        <w:rPr>
          <w:rFonts w:ascii="Times New Roman" w:hAnsi="Times New Roman" w:cs="Times New Roman"/>
          <w:sz w:val="24"/>
          <w:szCs w:val="24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2) анализирует положения правового акта во взаимосвязи со сложившейся практикой их применения;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3) определяет характер и степень воздействия положений правового акта на регулируемые отношения в сфере предпринимательской и инвестиционной деятельности;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4) устанавливает наличие затруднений в осуществлении предпринимательской и инвестиционной деятельности, вызванных применением положений правового акта, а также их обоснованность и целесообразность для целей муниципального регулирования соответствующих отношений.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 xml:space="preserve">В ходе проведения экспертизы Уполномоченный орган в случае необходимости запрашивает у отраслевых (функциональных) органов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, а также у субъектов правотворческой инициативы, определенных Уставом муниципального образования </w:t>
      </w:r>
      <w:r w:rsidR="00D33118">
        <w:rPr>
          <w:rFonts w:ascii="Times New Roman" w:hAnsi="Times New Roman" w:cs="Times New Roman"/>
          <w:sz w:val="24"/>
          <w:szCs w:val="24"/>
        </w:rPr>
        <w:t>«</w:t>
      </w:r>
      <w:r w:rsidR="00297C36">
        <w:rPr>
          <w:rFonts w:ascii="Times New Roman" w:hAnsi="Times New Roman" w:cs="Times New Roman"/>
          <w:sz w:val="24"/>
          <w:szCs w:val="24"/>
        </w:rPr>
        <w:t>Филипповск</w:t>
      </w:r>
      <w:r w:rsidR="00D33118">
        <w:rPr>
          <w:rFonts w:ascii="Times New Roman" w:hAnsi="Times New Roman" w:cs="Times New Roman"/>
          <w:sz w:val="24"/>
          <w:szCs w:val="24"/>
        </w:rPr>
        <w:t>ий</w:t>
      </w:r>
      <w:r w:rsidR="00297C36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33118">
        <w:rPr>
          <w:rFonts w:ascii="Times New Roman" w:hAnsi="Times New Roman" w:cs="Times New Roman"/>
          <w:sz w:val="24"/>
          <w:szCs w:val="24"/>
        </w:rPr>
        <w:t>»</w:t>
      </w:r>
      <w:r w:rsidR="00297C36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, являвшихся разработчиками правового акта и (или) курирующих отрасль применения правового акта, в отношении которого проводится экспертиза, материалы, необходимые для проведения экспертизы.</w:t>
      </w:r>
      <w:proofErr w:type="gramEnd"/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Указанные материалы содержат сведения (расчеты, обоснования), на которых основывается необходимость регулирования соответствующих общественных отношений.</w:t>
      </w:r>
      <w:r w:rsidRPr="00E0246E">
        <w:rPr>
          <w:rFonts w:ascii="Times New Roman" w:hAnsi="Times New Roman" w:cs="Times New Roman"/>
          <w:sz w:val="24"/>
          <w:szCs w:val="24"/>
        </w:rPr>
        <w:br/>
        <w:t>Уполномоченный орган 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В случае если на запрос уполномоченного органа не представлены необходимые для проведения экспертизы материалы, сведения об этом указываются в т</w:t>
      </w:r>
      <w:r w:rsidR="00F541E2">
        <w:rPr>
          <w:rFonts w:ascii="Times New Roman" w:hAnsi="Times New Roman" w:cs="Times New Roman"/>
          <w:sz w:val="24"/>
          <w:szCs w:val="24"/>
        </w:rPr>
        <w:t>ексте заключения об экспертизе.</w:t>
      </w:r>
    </w:p>
    <w:p w:rsidR="00F541E2" w:rsidRDefault="00E0246E" w:rsidP="00F54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4. Подг</w:t>
      </w:r>
      <w:r w:rsidR="00F541E2">
        <w:rPr>
          <w:rFonts w:ascii="Times New Roman" w:hAnsi="Times New Roman" w:cs="Times New Roman"/>
          <w:sz w:val="24"/>
          <w:szCs w:val="24"/>
        </w:rPr>
        <w:t>отовка заключения об экспертизе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5.1. По результатам исследования правового акта Уполномоченным органом оформляется заключение по форме, согласно приложению 1 к настоящему Положению.</w:t>
      </w:r>
      <w:r w:rsidRPr="00E0246E">
        <w:rPr>
          <w:rFonts w:ascii="Times New Roman" w:hAnsi="Times New Roman" w:cs="Times New Roman"/>
          <w:sz w:val="24"/>
          <w:szCs w:val="24"/>
        </w:rPr>
        <w:br/>
        <w:t>В заключение указываются положения правового акта, необоснованно затрудняющие осуществление предпринимательской и инвестиционной деятельности, или вывод об отсутствии таких положений, а также обоснование сделанного вывода.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5.2. Заключение подписывается руководителем Уполномоченного органа в пределах срока, указанного в пункте 1.8 Положения.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5.3. В случае если в заключении сделаны выводы о наличии в правовом акте положений, необоснованно затрудняющих осуществление предпринимательской и инвестиционной деятельности, оно должно содержать обоснование указанных положений (предложения об отмене или изменении правового акта или его отдельных положений) либо обоснование наличия указанных положений в правовом акте.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5.4. Уполномоченный орган в течение 3 рабочих дней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>, заключения обеспечивает его размещение на официальном сайте, направляет копию заключения в адрес разработчика правового акта, в отношении которого проводится экспертиза, а также в адрес заинтересованного лица, обратившегося с предложением о проведении экспертизы данного правового акта.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5.5.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орган, проводивший экспертизу, направляет лицу, осуществляющему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Pr="00E0246E">
        <w:rPr>
          <w:rFonts w:ascii="Times New Roman" w:hAnsi="Times New Roman" w:cs="Times New Roman"/>
          <w:sz w:val="24"/>
          <w:szCs w:val="24"/>
        </w:rPr>
        <w:lastRenderedPageBreak/>
        <w:t>исполнением данного правового акта, указанное заключение и предложение об отмене или изменении соответствующих положений правового акта. Заключение носит рекомендательный характер и подлежит обязательному рассмотрению.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5.6. Уполномоченный орган ежегодно, не позднее 15 февраля года, следующего за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, подготавливает информацию о результатах экспертизы правовых актов, направляет на рассмотрение Главе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, а также обеспечивает размещение данной и</w:t>
      </w:r>
      <w:r w:rsidR="00F541E2">
        <w:rPr>
          <w:rFonts w:ascii="Times New Roman" w:hAnsi="Times New Roman" w:cs="Times New Roman"/>
          <w:sz w:val="24"/>
          <w:szCs w:val="24"/>
        </w:rPr>
        <w:t>нформации на официальном сайте.</w:t>
      </w:r>
    </w:p>
    <w:p w:rsidR="00F541E2" w:rsidRDefault="00E0246E" w:rsidP="00F541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5. Порядок разрешения разногласий, </w:t>
      </w:r>
      <w:r w:rsidRPr="00E0246E">
        <w:rPr>
          <w:rFonts w:ascii="Times New Roman" w:hAnsi="Times New Roman" w:cs="Times New Roman"/>
          <w:sz w:val="24"/>
          <w:szCs w:val="24"/>
        </w:rPr>
        <w:br/>
        <w:t>возникающих в ходе прове</w:t>
      </w:r>
      <w:r w:rsidR="00F541E2">
        <w:rPr>
          <w:rFonts w:ascii="Times New Roman" w:hAnsi="Times New Roman" w:cs="Times New Roman"/>
          <w:sz w:val="24"/>
          <w:szCs w:val="24"/>
        </w:rPr>
        <w:t>дения экспертизы правовых актов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6.1. В случае получения заключения, в котором указаны положения правового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необоснованно затрудняющие осуществление предпринимательской и инвестиционной деятельности, (далее - отрицательное заключение), и несогласия с указанными выводами Разработчик вправе в течение 10 рабочих дней после получения отрицательного заключения представить в Уполномоченный орган в письменном виде свои возражения.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6.2. Уполномоченный орган в течение 7 рабочих дней после получения возражений на отрицательное заключение (отдельные положения отрицательного заключения) рассматривает их и в письменной форме уведомляет Разработчика проекта акта: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- о согласии с возражениями на отрицательное заключение (отдельные положения отрицательного заключения);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- о несогласии с возражениями на отрицательное заключение (отдельные положения отрицательного заключения).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6.3. В случае несогласия с возражениями Разработчика правового акта на отрицательное заключение (отдельные положения отрицательного заключения) Уполномоченный орган заполняет таблицу разногласий к правовому акту по форме согласно приложению 2 к Положению и направляет ее Разработчику правового акта.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 xml:space="preserve">Разрешение разногласий, возникающих по результатам проведения экспертизы правовых актов, в случае несогласия Уполномоченного органа с представленными возражениями Разработчика правового акта и не достижения договоренности по представленным возражениям осуществляется на совещании у Главы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, либо у лица, исполняющего его обязанности, с участием заинтересованных лиц, где принимается окончательное решение.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Указанное совещание организует и проводит Уполномоченный орган в срок не позднее 15 рабочих дней после получения согласно п. 5.3 Положения уведомления о несогласии с возражениями на отрицательное заключение (отдельные положения отрицательного заключения).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6.5. В целях организации совещания Уполномоченный орган уведомляет Главу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либо лицо, исполняющее его обязанности, о наличии разногласий по результатам проведения экспертизы правового акта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6.6. Глава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либо лицо, исполняющее его обязанности,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экспертизы правого акта.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6.7. Уполномоченный орган извещает всех заинтересованных лиц по списку о дате, времени и месте проведения совещания не позднее, чем за 2 рабочих дня до дня его проведения.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6.8. В случае необходимости Уполномоченный орган привлекает независимых экспертов для разрешения разногласий, возникающих по ре</w:t>
      </w:r>
      <w:r w:rsidR="00F541E2">
        <w:rPr>
          <w:rFonts w:ascii="Times New Roman" w:hAnsi="Times New Roman" w:cs="Times New Roman"/>
          <w:sz w:val="24"/>
          <w:szCs w:val="24"/>
        </w:rPr>
        <w:t>зультатам проведения экспертизы</w:t>
      </w:r>
      <w:r w:rsidRPr="00E0246E">
        <w:rPr>
          <w:rFonts w:ascii="Times New Roman" w:hAnsi="Times New Roman" w:cs="Times New Roman"/>
          <w:sz w:val="24"/>
          <w:szCs w:val="24"/>
        </w:rPr>
        <w:t xml:space="preserve"> правового акта, с обязательным присутствием их на совещании.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6.9. Председательствует на совещании Глава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либо уполномоченное им лицо.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6.10. Принимаемые на совещании решения оформляются протоколом. Протокол должен быть составлен не позднее 3 рабочих дней от даты проведения совещания.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 xml:space="preserve">6.11. Протокол направляется всем участникам совещания и Главе Администрации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>.</w:t>
      </w:r>
    </w:p>
    <w:p w:rsidR="00157F2C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6.12. Решение, принятое по результатам рассмотрения разногласий, является обязательным для Уполномоченного органа и Разработчика, их должностных лиц и подлежит исполнению в срок, указанный в протоколе.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</w:p>
    <w:p w:rsidR="00F541E2" w:rsidRDefault="00F54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41E2" w:rsidRDefault="00E0246E" w:rsidP="00F541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к Положению «О порядке проведения экспертизы </w:t>
      </w:r>
    </w:p>
    <w:p w:rsidR="00F541E2" w:rsidRDefault="00E0246E" w:rsidP="00F541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нормативных правовых актов, затрагивающих вопросы </w:t>
      </w:r>
    </w:p>
    <w:p w:rsidR="00F541E2" w:rsidRDefault="00E0246E" w:rsidP="00F541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="00F541E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F541E2" w:rsidRDefault="00F541E2" w:rsidP="00F541E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деятельности»</w:t>
      </w:r>
    </w:p>
    <w:p w:rsidR="00F541E2" w:rsidRDefault="00E0246E" w:rsidP="001C21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Заключение</w:t>
      </w:r>
      <w:r w:rsidRPr="00E0246E">
        <w:rPr>
          <w:rFonts w:ascii="Times New Roman" w:hAnsi="Times New Roman" w:cs="Times New Roman"/>
          <w:sz w:val="24"/>
          <w:szCs w:val="24"/>
        </w:rPr>
        <w:br/>
        <w:t>об эксперт</w:t>
      </w:r>
      <w:r w:rsidR="00F541E2">
        <w:rPr>
          <w:rFonts w:ascii="Times New Roman" w:hAnsi="Times New Roman" w:cs="Times New Roman"/>
          <w:sz w:val="24"/>
          <w:szCs w:val="24"/>
        </w:rPr>
        <w:t>изе нормативного правового акта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C2145">
        <w:rPr>
          <w:rFonts w:ascii="Times New Roman" w:hAnsi="Times New Roman" w:cs="Times New Roman"/>
          <w:sz w:val="24"/>
          <w:szCs w:val="24"/>
        </w:rPr>
        <w:t>________</w:t>
      </w:r>
      <w:r w:rsidRPr="00E0246E">
        <w:rPr>
          <w:rFonts w:ascii="Times New Roman" w:hAnsi="Times New Roman" w:cs="Times New Roman"/>
          <w:sz w:val="24"/>
          <w:szCs w:val="24"/>
        </w:rPr>
        <w:t xml:space="preserve"> (наименование уполномоченного органа)</w:t>
      </w:r>
      <w:r w:rsidRPr="00E0246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="001C2145">
        <w:rPr>
          <w:rFonts w:ascii="Times New Roman" w:hAnsi="Times New Roman" w:cs="Times New Roman"/>
          <w:sz w:val="24"/>
          <w:szCs w:val="24"/>
        </w:rPr>
        <w:t>_________</w:t>
      </w:r>
      <w:r w:rsidRPr="00E0246E">
        <w:rPr>
          <w:rFonts w:ascii="Times New Roman" w:hAnsi="Times New Roman" w:cs="Times New Roman"/>
          <w:sz w:val="24"/>
          <w:szCs w:val="24"/>
        </w:rPr>
        <w:t xml:space="preserve"> рассмотрел</w:t>
      </w:r>
      <w:r w:rsidR="001C21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(наименование нормативного правового акта)</w:t>
      </w:r>
      <w:r w:rsidRPr="00E0246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_____________________________________________________________, и сообщает следующее:</w:t>
      </w:r>
      <w:r w:rsidRPr="00E0246E">
        <w:rPr>
          <w:rFonts w:ascii="Times New Roman" w:hAnsi="Times New Roman" w:cs="Times New Roman"/>
          <w:sz w:val="24"/>
          <w:szCs w:val="24"/>
        </w:rPr>
        <w:br/>
        <w:t>(наименован</w:t>
      </w:r>
      <w:r w:rsidR="00F541E2">
        <w:rPr>
          <w:rFonts w:ascii="Times New Roman" w:hAnsi="Times New Roman" w:cs="Times New Roman"/>
          <w:sz w:val="24"/>
          <w:szCs w:val="24"/>
        </w:rPr>
        <w:t>ие нормативного правового акта)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1. Настоящее заключение подготовлено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46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541E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(впервые/повторно (информация о предшествующей подготовке закл</w:t>
      </w:r>
      <w:r w:rsidR="00F541E2">
        <w:rPr>
          <w:rFonts w:ascii="Times New Roman" w:hAnsi="Times New Roman" w:cs="Times New Roman"/>
          <w:sz w:val="24"/>
          <w:szCs w:val="24"/>
        </w:rPr>
        <w:t>ючения об экспертизе)</w:t>
      </w:r>
      <w:proofErr w:type="gramEnd"/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2. Уполномоченным органом проведены публичные консультации в сроки</w:t>
      </w:r>
      <w:r w:rsidRPr="00E0246E">
        <w:rPr>
          <w:rFonts w:ascii="Times New Roman" w:hAnsi="Times New Roman" w:cs="Times New Roman"/>
          <w:sz w:val="24"/>
          <w:szCs w:val="24"/>
        </w:rPr>
        <w:br/>
        <w:t>с «___» ___________ 201__ г.</w:t>
      </w:r>
      <w:r w:rsidR="00F541E2">
        <w:rPr>
          <w:rFonts w:ascii="Times New Roman" w:hAnsi="Times New Roman" w:cs="Times New Roman"/>
          <w:sz w:val="24"/>
          <w:szCs w:val="24"/>
        </w:rPr>
        <w:t xml:space="preserve"> по «___»" ___________ 201__ г.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3. Информация об экспертизе нормативного правового акта размещена уполномоченным органом на официальном сайте в информационно-телекоммуника</w:t>
      </w:r>
      <w:r w:rsidR="00F541E2">
        <w:rPr>
          <w:rFonts w:ascii="Times New Roman" w:hAnsi="Times New Roman" w:cs="Times New Roman"/>
          <w:sz w:val="24"/>
          <w:szCs w:val="24"/>
        </w:rPr>
        <w:t xml:space="preserve">ционной сети Интернет по адресу:  </w:t>
      </w:r>
      <w:r w:rsidRPr="00E024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(полный электронный адрес)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4. На основе проведенной экспертизы нормативного правового акта с учетом информации сделаны следующие выводы:</w:t>
      </w:r>
    </w:p>
    <w:p w:rsidR="00F541E2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- наличие либо отсутствие положений, необоснованно затрудняющих ведение</w:t>
      </w:r>
      <w:r w:rsidRPr="00E0246E">
        <w:rPr>
          <w:rFonts w:ascii="Times New Roman" w:hAnsi="Times New Roman" w:cs="Times New Roman"/>
          <w:sz w:val="24"/>
          <w:szCs w:val="24"/>
        </w:rPr>
        <w:br/>
        <w:t>предпринимательской и инвестиционной деятельности:</w:t>
      </w:r>
      <w:r w:rsidRPr="00E0246E">
        <w:rPr>
          <w:rFonts w:ascii="Times New Roman" w:hAnsi="Times New Roman" w:cs="Times New Roman"/>
          <w:sz w:val="24"/>
          <w:szCs w:val="24"/>
        </w:rPr>
        <w:br/>
        <w:t>__________________________________________________</w:t>
      </w:r>
      <w:r w:rsidR="00F541E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t>.</w:t>
      </w:r>
      <w:r w:rsidRPr="00E0246E">
        <w:rPr>
          <w:rFonts w:ascii="Times New Roman" w:hAnsi="Times New Roman" w:cs="Times New Roman"/>
          <w:sz w:val="24"/>
          <w:szCs w:val="24"/>
        </w:rPr>
        <w:br/>
        <w:t>(обоснование выводов, а такж</w:t>
      </w:r>
      <w:r w:rsidR="00F541E2">
        <w:rPr>
          <w:rFonts w:ascii="Times New Roman" w:hAnsi="Times New Roman" w:cs="Times New Roman"/>
          <w:sz w:val="24"/>
          <w:szCs w:val="24"/>
        </w:rPr>
        <w:t>е иные замечания и предложения)</w:t>
      </w:r>
    </w:p>
    <w:p w:rsidR="00CA45D0" w:rsidRDefault="00E0246E" w:rsidP="00F54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Указание (при наличии) на приложения.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  <w:t>Руководитель уполномоченного органа</w:t>
      </w:r>
      <w:r w:rsidRPr="00E0246E">
        <w:rPr>
          <w:rFonts w:ascii="Times New Roman" w:hAnsi="Times New Roman" w:cs="Times New Roman"/>
          <w:sz w:val="24"/>
          <w:szCs w:val="24"/>
        </w:rPr>
        <w:br/>
        <w:t>____________________________ ______________ 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(инициалы, фамилия) (дата) (подпись)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</w:p>
    <w:p w:rsidR="00CA45D0" w:rsidRDefault="00CA4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45D0" w:rsidRDefault="00E0246E" w:rsidP="00CA45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Положению «О порядке проведения экспертизы </w:t>
      </w:r>
    </w:p>
    <w:p w:rsidR="00CA45D0" w:rsidRDefault="00E0246E" w:rsidP="00CA45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нормативных правовых актов, затрагивающих вопросы </w:t>
      </w:r>
    </w:p>
    <w:p w:rsidR="00CA45D0" w:rsidRDefault="00E0246E" w:rsidP="00CA45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</w:t>
      </w:r>
      <w:r w:rsidR="00CA45D0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CA45D0" w:rsidRDefault="00CA45D0" w:rsidP="00CA45D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деятельности»</w:t>
      </w:r>
    </w:p>
    <w:p w:rsidR="00CA45D0" w:rsidRDefault="00E0246E" w:rsidP="00CA45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br/>
        <w:t>ТАБЛИЦА</w:t>
      </w:r>
      <w:r w:rsidRPr="00E0246E">
        <w:rPr>
          <w:rFonts w:ascii="Times New Roman" w:hAnsi="Times New Roman" w:cs="Times New Roman"/>
          <w:sz w:val="24"/>
          <w:szCs w:val="24"/>
        </w:rPr>
        <w:br/>
        <w:t>разногласий к нормативному правовому акту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Администрации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  <w:t>(наименован</w:t>
      </w:r>
      <w:r w:rsidR="00CA45D0">
        <w:rPr>
          <w:rFonts w:ascii="Times New Roman" w:hAnsi="Times New Roman" w:cs="Times New Roman"/>
          <w:sz w:val="24"/>
          <w:szCs w:val="24"/>
        </w:rPr>
        <w:t>ие нормативного правового акта)</w:t>
      </w:r>
    </w:p>
    <w:p w:rsidR="00CA45D0" w:rsidRDefault="00CA45D0" w:rsidP="00CA45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A45D0" w:rsidRDefault="00E0246E" w:rsidP="00CA4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экспертизы нормативного правового акта Управление правового и организационного обеспечения Администрации муниципального образования </w:t>
      </w:r>
      <w:r w:rsidR="00297C36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  <w:r w:rsidRPr="00E0246E">
        <w:rPr>
          <w:rFonts w:ascii="Times New Roman" w:hAnsi="Times New Roman" w:cs="Times New Roman"/>
          <w:sz w:val="24"/>
          <w:szCs w:val="24"/>
        </w:rPr>
        <w:t xml:space="preserve">, затрагивающего вопросы осуществления предпринимательской и инвестиционной деятельности (заключения по результатам проведения экспертизы </w:t>
      </w:r>
      <w:proofErr w:type="gramStart"/>
      <w:r w:rsidRPr="00E024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0246E">
        <w:rPr>
          <w:rFonts w:ascii="Times New Roman" w:hAnsi="Times New Roman" w:cs="Times New Roman"/>
          <w:sz w:val="24"/>
          <w:szCs w:val="24"/>
        </w:rPr>
        <w:t xml:space="preserve"> __________ № _____)</w:t>
      </w:r>
    </w:p>
    <w:p w:rsidR="00893DFE" w:rsidRPr="00E0246E" w:rsidRDefault="00E0246E" w:rsidP="00CA4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46E">
        <w:rPr>
          <w:rFonts w:ascii="Times New Roman" w:hAnsi="Times New Roman" w:cs="Times New Roman"/>
          <w:sz w:val="24"/>
          <w:szCs w:val="24"/>
        </w:rPr>
        <w:t>N п/п Замечания и предложения Уполномоченного органа, высказанные по результатам проведения экспертизы Обоснования несогласия с замечаниями и предложениями Уполномоченного органа, высказанные Разработчиком Мотивированные обоснования несогласия с возражениями Разработчиком, высказанные Уполномоченным органом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E0246E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Pr="00E0246E">
        <w:rPr>
          <w:rFonts w:ascii="Times New Roman" w:hAnsi="Times New Roman" w:cs="Times New Roman"/>
          <w:sz w:val="24"/>
          <w:szCs w:val="24"/>
        </w:rPr>
        <w:br/>
        <w:t>Руководитель _______________ ___________________________</w:t>
      </w:r>
      <w:r w:rsidRPr="00E0246E">
        <w:rPr>
          <w:rFonts w:ascii="Times New Roman" w:hAnsi="Times New Roman" w:cs="Times New Roman"/>
          <w:sz w:val="24"/>
          <w:szCs w:val="24"/>
        </w:rPr>
        <w:br/>
      </w:r>
      <w:r w:rsidR="00CA4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0246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CA45D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0246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893DFE" w:rsidRPr="00E0246E" w:rsidSect="00D33118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46E"/>
    <w:rsid w:val="00112A25"/>
    <w:rsid w:val="00157F2C"/>
    <w:rsid w:val="001C2145"/>
    <w:rsid w:val="00297C36"/>
    <w:rsid w:val="002E2DF3"/>
    <w:rsid w:val="004A0D02"/>
    <w:rsid w:val="004B5495"/>
    <w:rsid w:val="005A11E1"/>
    <w:rsid w:val="00836E73"/>
    <w:rsid w:val="00893DFE"/>
    <w:rsid w:val="009D2820"/>
    <w:rsid w:val="00AF4C61"/>
    <w:rsid w:val="00B5725C"/>
    <w:rsid w:val="00CA45D0"/>
    <w:rsid w:val="00D33118"/>
    <w:rsid w:val="00D3489D"/>
    <w:rsid w:val="00D9547B"/>
    <w:rsid w:val="00E0246E"/>
    <w:rsid w:val="00E63CCB"/>
    <w:rsid w:val="00F541E2"/>
    <w:rsid w:val="00FA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2018-07-31T11:54:00Z</dcterms:created>
  <dcterms:modified xsi:type="dcterms:W3CDTF">2018-08-10T06:14:00Z</dcterms:modified>
</cp:coreProperties>
</file>