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A04" w:rsidRPr="007C7300" w:rsidRDefault="006B2A04" w:rsidP="003E5B7C">
      <w:pPr>
        <w:suppressAutoHyphens/>
        <w:jc w:val="center"/>
        <w:rPr>
          <w:rFonts w:eastAsia="Lucida Sans Unicode" w:cs="Tahoma"/>
          <w:b/>
          <w:sz w:val="26"/>
          <w:szCs w:val="26"/>
          <w:lang w:bidi="ru-RU"/>
        </w:rPr>
      </w:pPr>
    </w:p>
    <w:p w:rsidR="006B2A04" w:rsidRPr="00FD7D5A" w:rsidRDefault="006B2A04" w:rsidP="003E5B7C">
      <w:pPr>
        <w:suppressAutoHyphens/>
        <w:jc w:val="center"/>
        <w:rPr>
          <w:rFonts w:eastAsia="Times New Roman"/>
          <w:b/>
          <w:sz w:val="28"/>
          <w:szCs w:val="26"/>
          <w:lang w:eastAsia="ar-SA"/>
        </w:rPr>
      </w:pPr>
      <w:r w:rsidRPr="00FD7D5A">
        <w:rPr>
          <w:rFonts w:eastAsia="Times New Roman"/>
          <w:b/>
          <w:sz w:val="28"/>
          <w:szCs w:val="26"/>
          <w:lang w:eastAsia="ar-SA"/>
        </w:rPr>
        <w:t>РОССИЙСКАЯ ФЕДЕРАЦИЯ</w:t>
      </w:r>
    </w:p>
    <w:p w:rsidR="006B2A04" w:rsidRPr="00FD7D5A" w:rsidRDefault="006B2A04" w:rsidP="003E5B7C">
      <w:pPr>
        <w:suppressAutoHyphens/>
        <w:jc w:val="center"/>
        <w:rPr>
          <w:rFonts w:eastAsia="Times New Roman"/>
          <w:b/>
          <w:sz w:val="28"/>
          <w:szCs w:val="26"/>
          <w:lang w:eastAsia="ar-SA"/>
        </w:rPr>
      </w:pPr>
      <w:r w:rsidRPr="00FD7D5A">
        <w:rPr>
          <w:rFonts w:eastAsia="Times New Roman"/>
          <w:b/>
          <w:sz w:val="28"/>
          <w:szCs w:val="26"/>
          <w:lang w:eastAsia="ar-SA"/>
        </w:rPr>
        <w:t>АДМИНИСТРАЦИЯ ФИЛИППОСКОГО СЕЛЬСОВЕТА</w:t>
      </w:r>
    </w:p>
    <w:p w:rsidR="006B2A04" w:rsidRPr="00FD7D5A" w:rsidRDefault="006B2A04" w:rsidP="003E5B7C">
      <w:pPr>
        <w:suppressAutoHyphens/>
        <w:jc w:val="center"/>
        <w:rPr>
          <w:rFonts w:eastAsia="Times New Roman"/>
          <w:b/>
          <w:sz w:val="28"/>
          <w:szCs w:val="26"/>
          <w:lang w:eastAsia="ar-SA"/>
        </w:rPr>
      </w:pPr>
      <w:r w:rsidRPr="00FD7D5A">
        <w:rPr>
          <w:rFonts w:eastAsia="Times New Roman"/>
          <w:b/>
          <w:sz w:val="28"/>
          <w:szCs w:val="26"/>
          <w:lang w:eastAsia="ar-SA"/>
        </w:rPr>
        <w:t>ОКТЯБРЬСКОГО РАЙОНА КУРСКОЙ ОБЛАСТИ</w:t>
      </w:r>
    </w:p>
    <w:p w:rsidR="006B2A04" w:rsidRPr="00FD7D5A" w:rsidRDefault="006B2A04" w:rsidP="003E5B7C">
      <w:pPr>
        <w:suppressAutoHyphens/>
        <w:jc w:val="center"/>
        <w:rPr>
          <w:rFonts w:eastAsia="Times New Roman"/>
          <w:b/>
          <w:sz w:val="28"/>
          <w:szCs w:val="26"/>
          <w:lang w:eastAsia="ar-SA"/>
        </w:rPr>
      </w:pPr>
    </w:p>
    <w:p w:rsidR="006B2A04" w:rsidRPr="00FD7D5A" w:rsidRDefault="006B2A04" w:rsidP="003E5B7C">
      <w:pPr>
        <w:suppressAutoHyphens/>
        <w:jc w:val="center"/>
        <w:rPr>
          <w:rFonts w:eastAsia="Times New Roman"/>
          <w:sz w:val="28"/>
          <w:szCs w:val="26"/>
          <w:lang w:eastAsia="ar-SA"/>
        </w:rPr>
      </w:pPr>
    </w:p>
    <w:p w:rsidR="006B2A04" w:rsidRPr="00FD7D5A" w:rsidRDefault="006B2A04" w:rsidP="003E5B7C">
      <w:pPr>
        <w:suppressAutoHyphens/>
        <w:jc w:val="center"/>
        <w:rPr>
          <w:rFonts w:eastAsia="Times New Roman"/>
          <w:b/>
          <w:sz w:val="28"/>
          <w:szCs w:val="26"/>
          <w:lang w:eastAsia="ar-SA"/>
        </w:rPr>
      </w:pPr>
      <w:r w:rsidRPr="00FD7D5A">
        <w:rPr>
          <w:rFonts w:eastAsia="Times New Roman"/>
          <w:b/>
          <w:sz w:val="28"/>
          <w:szCs w:val="26"/>
          <w:lang w:eastAsia="ar-SA"/>
        </w:rPr>
        <w:t>ПОСТАНОВЛЕНИЕ</w:t>
      </w:r>
    </w:p>
    <w:p w:rsidR="006B2A04" w:rsidRPr="00FD7D5A" w:rsidRDefault="006B2A04" w:rsidP="003E5B7C">
      <w:pPr>
        <w:suppressAutoHyphens/>
        <w:rPr>
          <w:rFonts w:eastAsia="Times New Roman"/>
          <w:b/>
          <w:sz w:val="28"/>
          <w:szCs w:val="26"/>
          <w:lang w:eastAsia="ar-SA"/>
        </w:rPr>
      </w:pPr>
    </w:p>
    <w:p w:rsidR="006B2A04" w:rsidRPr="00FD7D5A" w:rsidRDefault="006B2A04" w:rsidP="003E5B7C">
      <w:pPr>
        <w:suppressAutoHyphens/>
        <w:rPr>
          <w:rFonts w:eastAsia="Times New Roman"/>
          <w:b/>
          <w:sz w:val="28"/>
          <w:szCs w:val="26"/>
          <w:lang w:eastAsia="ar-SA"/>
        </w:rPr>
      </w:pPr>
    </w:p>
    <w:p w:rsidR="006B2A04" w:rsidRPr="00FD7D5A" w:rsidRDefault="006B2A04" w:rsidP="003E5B7C">
      <w:pPr>
        <w:suppressAutoHyphens/>
        <w:jc w:val="both"/>
        <w:rPr>
          <w:rFonts w:eastAsia="Times New Roman"/>
          <w:sz w:val="28"/>
          <w:szCs w:val="26"/>
          <w:lang w:eastAsia="ar-SA"/>
        </w:rPr>
      </w:pPr>
      <w:r w:rsidRPr="00FD7D5A">
        <w:rPr>
          <w:rFonts w:eastAsia="Times New Roman"/>
          <w:sz w:val="28"/>
          <w:szCs w:val="26"/>
          <w:lang w:eastAsia="ar-SA"/>
        </w:rPr>
        <w:t xml:space="preserve">от </w:t>
      </w:r>
      <w:r w:rsidRPr="00FD7D5A">
        <w:rPr>
          <w:sz w:val="28"/>
          <w:szCs w:val="26"/>
          <w:lang w:eastAsia="ar-SA"/>
        </w:rPr>
        <w:t>1</w:t>
      </w:r>
      <w:r w:rsidR="00263C38">
        <w:rPr>
          <w:sz w:val="28"/>
          <w:szCs w:val="26"/>
          <w:lang w:eastAsia="ar-SA"/>
        </w:rPr>
        <w:t>3</w:t>
      </w:r>
      <w:r w:rsidR="009A76E0" w:rsidRPr="00FD7D5A">
        <w:rPr>
          <w:sz w:val="28"/>
          <w:szCs w:val="26"/>
          <w:lang w:eastAsia="ar-SA"/>
        </w:rPr>
        <w:t>.02</w:t>
      </w:r>
      <w:r w:rsidR="009A76E0" w:rsidRPr="00FD7D5A">
        <w:rPr>
          <w:rFonts w:eastAsia="Times New Roman"/>
          <w:sz w:val="28"/>
          <w:szCs w:val="26"/>
          <w:lang w:eastAsia="ar-SA"/>
        </w:rPr>
        <w:t>.2018</w:t>
      </w:r>
      <w:r w:rsidR="00FD7D5A">
        <w:rPr>
          <w:rFonts w:eastAsia="Times New Roman"/>
          <w:sz w:val="28"/>
          <w:szCs w:val="26"/>
          <w:lang w:eastAsia="ar-SA"/>
        </w:rPr>
        <w:t>г.</w:t>
      </w:r>
      <w:r w:rsidRPr="00FD7D5A">
        <w:rPr>
          <w:rFonts w:eastAsia="Times New Roman"/>
          <w:sz w:val="28"/>
          <w:szCs w:val="26"/>
          <w:lang w:eastAsia="ar-SA"/>
        </w:rPr>
        <w:t xml:space="preserve"> № </w:t>
      </w:r>
      <w:r w:rsidR="009A76E0" w:rsidRPr="00FD7D5A">
        <w:rPr>
          <w:sz w:val="28"/>
          <w:szCs w:val="26"/>
          <w:lang w:eastAsia="ar-SA"/>
        </w:rPr>
        <w:t>7</w:t>
      </w:r>
    </w:p>
    <w:p w:rsidR="006B2A04" w:rsidRPr="00FD7D5A" w:rsidRDefault="006B2A04" w:rsidP="003E5B7C">
      <w:pPr>
        <w:suppressAutoHyphens/>
        <w:rPr>
          <w:rFonts w:eastAsia="Lucida Sans Unicode" w:cs="Tahoma"/>
          <w:sz w:val="28"/>
          <w:szCs w:val="26"/>
          <w:lang w:bidi="ru-RU"/>
        </w:rPr>
      </w:pPr>
      <w:r w:rsidRPr="00FD7D5A">
        <w:rPr>
          <w:rFonts w:eastAsia="Lucida Sans Unicode" w:cs="Tahoma"/>
          <w:sz w:val="28"/>
          <w:szCs w:val="26"/>
          <w:lang w:bidi="ru-RU"/>
        </w:rPr>
        <w:t>д. Алябьева</w:t>
      </w:r>
    </w:p>
    <w:p w:rsidR="006B2A04" w:rsidRPr="00FD7D5A" w:rsidRDefault="006B2A04" w:rsidP="003E5B7C">
      <w:pPr>
        <w:suppressAutoHyphens/>
        <w:jc w:val="both"/>
        <w:rPr>
          <w:rFonts w:eastAsia="Times New Roman"/>
          <w:sz w:val="28"/>
          <w:szCs w:val="26"/>
          <w:lang w:eastAsia="ar-SA"/>
        </w:rPr>
      </w:pPr>
      <w:r w:rsidRPr="00FD7D5A">
        <w:rPr>
          <w:rFonts w:eastAsia="Times New Roman"/>
          <w:sz w:val="28"/>
          <w:szCs w:val="26"/>
          <w:lang w:eastAsia="ar-SA"/>
        </w:rPr>
        <w:tab/>
      </w:r>
    </w:p>
    <w:p w:rsidR="00CE43EF" w:rsidRPr="00FD7D5A" w:rsidRDefault="003E5B7C" w:rsidP="003E5B7C">
      <w:pPr>
        <w:shd w:val="clear" w:color="auto" w:fill="FFFFFF"/>
        <w:ind w:left="82" w:right="4838"/>
        <w:rPr>
          <w:sz w:val="28"/>
          <w:szCs w:val="26"/>
        </w:rPr>
      </w:pPr>
      <w:r w:rsidRPr="00FD7D5A">
        <w:rPr>
          <w:rFonts w:eastAsia="Times New Roman"/>
          <w:b/>
          <w:bCs/>
          <w:spacing w:val="-2"/>
          <w:sz w:val="28"/>
          <w:szCs w:val="26"/>
        </w:rPr>
        <w:t xml:space="preserve">«О внесении изменений в Правила </w:t>
      </w:r>
      <w:r w:rsidRPr="00FD7D5A">
        <w:rPr>
          <w:rFonts w:eastAsia="Times New Roman"/>
          <w:b/>
          <w:bCs/>
          <w:sz w:val="28"/>
          <w:szCs w:val="26"/>
        </w:rPr>
        <w:t>землепользования и застройки</w:t>
      </w:r>
    </w:p>
    <w:p w:rsidR="006B2A04" w:rsidRPr="00FD7D5A" w:rsidRDefault="003E5B7C" w:rsidP="003E5B7C">
      <w:pPr>
        <w:shd w:val="clear" w:color="auto" w:fill="FFFFFF"/>
        <w:tabs>
          <w:tab w:val="left" w:leader="underscore" w:pos="4291"/>
        </w:tabs>
        <w:ind w:left="82"/>
        <w:rPr>
          <w:rFonts w:eastAsia="Times New Roman"/>
          <w:b/>
          <w:bCs/>
          <w:sz w:val="28"/>
          <w:szCs w:val="26"/>
        </w:rPr>
      </w:pPr>
      <w:r w:rsidRPr="00FD7D5A">
        <w:rPr>
          <w:rFonts w:eastAsia="Times New Roman"/>
          <w:b/>
          <w:bCs/>
          <w:spacing w:val="-6"/>
          <w:sz w:val="28"/>
          <w:szCs w:val="26"/>
        </w:rPr>
        <w:t>МО «</w:t>
      </w:r>
      <w:r w:rsidR="006B2A04" w:rsidRPr="00FD7D5A">
        <w:rPr>
          <w:rFonts w:eastAsia="Times New Roman"/>
          <w:b/>
          <w:bCs/>
          <w:sz w:val="28"/>
          <w:szCs w:val="26"/>
        </w:rPr>
        <w:t>Филипповский сельсовета</w:t>
      </w:r>
    </w:p>
    <w:p w:rsidR="00CE43EF" w:rsidRPr="00FD7D5A" w:rsidRDefault="006B2A04" w:rsidP="003E5B7C">
      <w:pPr>
        <w:shd w:val="clear" w:color="auto" w:fill="FFFFFF"/>
        <w:tabs>
          <w:tab w:val="left" w:leader="underscore" w:pos="4291"/>
        </w:tabs>
        <w:ind w:left="82"/>
        <w:rPr>
          <w:rFonts w:eastAsia="Times New Roman"/>
          <w:b/>
          <w:bCs/>
          <w:sz w:val="28"/>
          <w:szCs w:val="26"/>
        </w:rPr>
      </w:pPr>
      <w:r w:rsidRPr="00FD7D5A">
        <w:rPr>
          <w:rFonts w:eastAsia="Times New Roman"/>
          <w:b/>
          <w:bCs/>
          <w:sz w:val="28"/>
          <w:szCs w:val="26"/>
        </w:rPr>
        <w:t xml:space="preserve">Октябрьского </w:t>
      </w:r>
      <w:r w:rsidR="003E5B7C" w:rsidRPr="00FD7D5A">
        <w:rPr>
          <w:rFonts w:eastAsia="Times New Roman"/>
          <w:b/>
          <w:bCs/>
          <w:sz w:val="28"/>
          <w:szCs w:val="26"/>
        </w:rPr>
        <w:t>района Курской области»</w:t>
      </w:r>
    </w:p>
    <w:p w:rsidR="003E5B7C" w:rsidRPr="00FD7D5A" w:rsidRDefault="003E5B7C" w:rsidP="003E5B7C">
      <w:pPr>
        <w:shd w:val="clear" w:color="auto" w:fill="FFFFFF"/>
        <w:tabs>
          <w:tab w:val="left" w:leader="underscore" w:pos="4291"/>
        </w:tabs>
        <w:ind w:left="82"/>
        <w:rPr>
          <w:sz w:val="28"/>
          <w:szCs w:val="26"/>
        </w:rPr>
      </w:pPr>
    </w:p>
    <w:p w:rsidR="00CE43EF" w:rsidRPr="00FD7D5A" w:rsidRDefault="003E5B7C" w:rsidP="007C7300">
      <w:pPr>
        <w:shd w:val="clear" w:color="auto" w:fill="FFFFFF"/>
        <w:tabs>
          <w:tab w:val="left" w:pos="8914"/>
        </w:tabs>
        <w:ind w:firstLine="709"/>
        <w:jc w:val="both"/>
        <w:rPr>
          <w:rFonts w:eastAsia="Times New Roman"/>
          <w:sz w:val="28"/>
          <w:szCs w:val="26"/>
        </w:rPr>
      </w:pPr>
      <w:r w:rsidRPr="00FD7D5A">
        <w:rPr>
          <w:rFonts w:eastAsia="Times New Roman"/>
          <w:bCs/>
          <w:sz w:val="28"/>
          <w:szCs w:val="26"/>
        </w:rPr>
        <w:t xml:space="preserve">В  </w:t>
      </w:r>
      <w:r w:rsidRPr="00FD7D5A">
        <w:rPr>
          <w:rFonts w:eastAsia="Times New Roman"/>
          <w:b/>
          <w:bCs/>
          <w:sz w:val="28"/>
          <w:szCs w:val="26"/>
        </w:rPr>
        <w:t xml:space="preserve">    </w:t>
      </w:r>
      <w:r w:rsidRPr="00FD7D5A">
        <w:rPr>
          <w:rFonts w:eastAsia="Times New Roman"/>
          <w:sz w:val="28"/>
          <w:szCs w:val="26"/>
        </w:rPr>
        <w:t>целях      устойчивого      развития      территории</w:t>
      </w:r>
      <w:r w:rsidR="006B2A04" w:rsidRPr="00FD7D5A">
        <w:rPr>
          <w:rFonts w:eastAsia="Times New Roman"/>
          <w:spacing w:val="-2"/>
          <w:sz w:val="28"/>
          <w:szCs w:val="26"/>
        </w:rPr>
        <w:t xml:space="preserve"> МО</w:t>
      </w:r>
      <w:r w:rsidR="009A76E0" w:rsidRPr="00FD7D5A">
        <w:rPr>
          <w:rFonts w:eastAsia="Times New Roman"/>
          <w:sz w:val="28"/>
          <w:szCs w:val="26"/>
        </w:rPr>
        <w:t xml:space="preserve"> </w:t>
      </w:r>
      <w:r w:rsidRPr="00FD7D5A">
        <w:rPr>
          <w:rFonts w:eastAsia="Times New Roman"/>
          <w:sz w:val="28"/>
          <w:szCs w:val="26"/>
        </w:rPr>
        <w:t>«</w:t>
      </w:r>
      <w:r w:rsidR="006B2A04" w:rsidRPr="00FD7D5A">
        <w:rPr>
          <w:rFonts w:eastAsia="Times New Roman"/>
          <w:sz w:val="28"/>
          <w:szCs w:val="26"/>
        </w:rPr>
        <w:t>Филипповский сельсовет</w:t>
      </w:r>
      <w:r w:rsidRPr="00FD7D5A">
        <w:rPr>
          <w:rFonts w:eastAsia="Times New Roman"/>
          <w:sz w:val="28"/>
          <w:szCs w:val="26"/>
        </w:rPr>
        <w:t>»</w:t>
      </w:r>
      <w:r w:rsidR="006B2A04" w:rsidRPr="00FD7D5A">
        <w:rPr>
          <w:rFonts w:eastAsia="Times New Roman"/>
          <w:sz w:val="28"/>
          <w:szCs w:val="26"/>
        </w:rPr>
        <w:t xml:space="preserve"> Октябрьского </w:t>
      </w:r>
      <w:r w:rsidRPr="00FD7D5A">
        <w:rPr>
          <w:rFonts w:eastAsia="Times New Roman"/>
          <w:sz w:val="28"/>
          <w:szCs w:val="26"/>
        </w:rPr>
        <w:t>района   Курской   области,</w:t>
      </w:r>
      <w:r w:rsidR="006B2A04" w:rsidRPr="00FD7D5A">
        <w:rPr>
          <w:sz w:val="28"/>
          <w:szCs w:val="26"/>
        </w:rPr>
        <w:t xml:space="preserve"> </w:t>
      </w:r>
      <w:r w:rsidRPr="00FD7D5A">
        <w:rPr>
          <w:rFonts w:eastAsia="Times New Roman"/>
          <w:sz w:val="28"/>
          <w:szCs w:val="26"/>
        </w:rPr>
        <w:t>руководствуясь Градостроительным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</w:t>
      </w:r>
      <w:r w:rsidR="003D295E" w:rsidRPr="00FD7D5A">
        <w:rPr>
          <w:rFonts w:eastAsia="Times New Roman"/>
          <w:sz w:val="28"/>
          <w:szCs w:val="26"/>
        </w:rPr>
        <w:t xml:space="preserve"> (с изменениями и дополнениями)</w:t>
      </w:r>
      <w:r w:rsidRPr="00FD7D5A">
        <w:rPr>
          <w:rFonts w:eastAsia="Times New Roman"/>
          <w:sz w:val="28"/>
          <w:szCs w:val="26"/>
        </w:rPr>
        <w:t>, Уставом муниципального образования</w:t>
      </w:r>
      <w:r w:rsidR="007C7300" w:rsidRPr="00FD7D5A">
        <w:rPr>
          <w:rFonts w:eastAsia="Times New Roman"/>
          <w:sz w:val="28"/>
          <w:szCs w:val="26"/>
        </w:rPr>
        <w:t xml:space="preserve"> «Филипповский сельсовет»</w:t>
      </w:r>
      <w:r w:rsidRPr="00FD7D5A">
        <w:rPr>
          <w:rFonts w:eastAsia="Times New Roman"/>
          <w:sz w:val="28"/>
          <w:szCs w:val="26"/>
        </w:rPr>
        <w:t>, Администрация Филипповского сельсовета ПОСТАНОВЛЯЕТ:</w:t>
      </w:r>
    </w:p>
    <w:p w:rsidR="003E5B7C" w:rsidRPr="00FD7D5A" w:rsidRDefault="003E5B7C" w:rsidP="003E5B7C">
      <w:pPr>
        <w:shd w:val="clear" w:color="auto" w:fill="FFFFFF"/>
        <w:tabs>
          <w:tab w:val="left" w:pos="8914"/>
        </w:tabs>
        <w:ind w:firstLine="709"/>
        <w:jc w:val="both"/>
        <w:rPr>
          <w:sz w:val="28"/>
          <w:szCs w:val="26"/>
        </w:rPr>
      </w:pPr>
    </w:p>
    <w:p w:rsidR="00CE43EF" w:rsidRPr="00FD7D5A" w:rsidRDefault="00FD7D5A" w:rsidP="009A76E0">
      <w:pPr>
        <w:shd w:val="clear" w:color="auto" w:fill="FFFFFF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1. </w:t>
      </w:r>
      <w:proofErr w:type="gramStart"/>
      <w:r w:rsidR="003E5B7C" w:rsidRPr="00FD7D5A">
        <w:rPr>
          <w:rFonts w:eastAsia="Times New Roman"/>
          <w:sz w:val="28"/>
          <w:szCs w:val="26"/>
        </w:rPr>
        <w:t xml:space="preserve">Разработать      Проект      </w:t>
      </w:r>
      <w:r>
        <w:rPr>
          <w:rFonts w:eastAsia="Times New Roman"/>
          <w:sz w:val="28"/>
          <w:szCs w:val="26"/>
        </w:rPr>
        <w:t xml:space="preserve">внесения      изменений      в </w:t>
      </w:r>
      <w:r w:rsidR="003E5B7C" w:rsidRPr="00FD7D5A">
        <w:rPr>
          <w:rFonts w:eastAsia="Times New Roman"/>
          <w:sz w:val="28"/>
          <w:szCs w:val="26"/>
        </w:rPr>
        <w:t>Правила</w:t>
      </w:r>
      <w:r w:rsidR="007C7300" w:rsidRPr="00FD7D5A">
        <w:rPr>
          <w:sz w:val="28"/>
          <w:szCs w:val="26"/>
        </w:rPr>
        <w:t xml:space="preserve"> </w:t>
      </w:r>
      <w:r w:rsidR="003E5B7C" w:rsidRPr="00FD7D5A">
        <w:rPr>
          <w:rFonts w:eastAsia="Times New Roman"/>
          <w:spacing w:val="-2"/>
          <w:sz w:val="28"/>
          <w:szCs w:val="26"/>
        </w:rPr>
        <w:t>землепользования</w:t>
      </w:r>
      <w:r w:rsidR="003E5B7C" w:rsidRPr="00FD7D5A">
        <w:rPr>
          <w:rFonts w:ascii="Arial" w:eastAsia="Times New Roman" w:hAnsi="Arial" w:cs="Arial"/>
          <w:sz w:val="28"/>
          <w:szCs w:val="26"/>
        </w:rPr>
        <w:tab/>
      </w:r>
      <w:r w:rsidR="003E5B7C" w:rsidRPr="00FD7D5A">
        <w:rPr>
          <w:rFonts w:eastAsia="Times New Roman"/>
          <w:sz w:val="28"/>
          <w:szCs w:val="26"/>
        </w:rPr>
        <w:t>и</w:t>
      </w:r>
      <w:r w:rsidR="003E5B7C" w:rsidRPr="00FD7D5A">
        <w:rPr>
          <w:rFonts w:ascii="Arial" w:eastAsia="Times New Roman" w:hAnsi="Arial" w:cs="Arial"/>
          <w:sz w:val="28"/>
          <w:szCs w:val="26"/>
        </w:rPr>
        <w:tab/>
      </w:r>
      <w:r w:rsidR="003E5B7C" w:rsidRPr="00FD7D5A">
        <w:rPr>
          <w:rFonts w:eastAsia="Times New Roman"/>
          <w:spacing w:val="-3"/>
          <w:sz w:val="28"/>
          <w:szCs w:val="26"/>
        </w:rPr>
        <w:t>застройки</w:t>
      </w:r>
      <w:r w:rsidR="003E5B7C" w:rsidRPr="00FD7D5A">
        <w:rPr>
          <w:rFonts w:ascii="Arial" w:eastAsia="Times New Roman" w:hAnsi="Arial" w:cs="Arial"/>
          <w:sz w:val="28"/>
          <w:szCs w:val="26"/>
        </w:rPr>
        <w:tab/>
      </w:r>
      <w:r w:rsidR="003E5B7C" w:rsidRPr="00FD7D5A">
        <w:rPr>
          <w:rFonts w:eastAsia="Times New Roman"/>
          <w:spacing w:val="-8"/>
          <w:sz w:val="28"/>
          <w:szCs w:val="26"/>
        </w:rPr>
        <w:t>МО</w:t>
      </w:r>
      <w:r w:rsidR="003E5B7C" w:rsidRPr="00FD7D5A">
        <w:rPr>
          <w:rFonts w:ascii="Arial" w:eastAsia="Times New Roman" w:hAnsi="Arial" w:cs="Arial"/>
          <w:sz w:val="28"/>
          <w:szCs w:val="26"/>
        </w:rPr>
        <w:tab/>
      </w:r>
      <w:r w:rsidR="003E5B7C" w:rsidRPr="00FD7D5A">
        <w:rPr>
          <w:rFonts w:eastAsia="Times New Roman"/>
          <w:sz w:val="28"/>
          <w:szCs w:val="26"/>
        </w:rPr>
        <w:t>«Филипповский</w:t>
      </w:r>
      <w:r>
        <w:rPr>
          <w:rFonts w:eastAsia="Times New Roman"/>
          <w:sz w:val="28"/>
          <w:szCs w:val="26"/>
        </w:rPr>
        <w:t xml:space="preserve"> </w:t>
      </w:r>
      <w:r w:rsidR="006B2A04" w:rsidRPr="00FD7D5A">
        <w:rPr>
          <w:rFonts w:eastAsia="Times New Roman"/>
          <w:sz w:val="28"/>
          <w:szCs w:val="26"/>
        </w:rPr>
        <w:t>сельсовет</w:t>
      </w:r>
      <w:r w:rsidR="003E5B7C" w:rsidRPr="00FD7D5A">
        <w:rPr>
          <w:rFonts w:eastAsia="Times New Roman"/>
          <w:sz w:val="28"/>
          <w:szCs w:val="26"/>
        </w:rPr>
        <w:t>»</w:t>
      </w:r>
      <w:r w:rsidR="009A76E0" w:rsidRPr="00FD7D5A">
        <w:rPr>
          <w:sz w:val="28"/>
          <w:szCs w:val="26"/>
        </w:rPr>
        <w:t xml:space="preserve"> </w:t>
      </w:r>
      <w:r w:rsidR="006B2A04" w:rsidRPr="00FD7D5A">
        <w:rPr>
          <w:sz w:val="28"/>
          <w:szCs w:val="26"/>
        </w:rPr>
        <w:t>Октябрьского района</w:t>
      </w:r>
      <w:r w:rsidR="003E5B7C" w:rsidRPr="00FD7D5A">
        <w:rPr>
          <w:sz w:val="28"/>
          <w:szCs w:val="26"/>
        </w:rPr>
        <w:t xml:space="preserve">  </w:t>
      </w:r>
      <w:r w:rsidR="003E5B7C" w:rsidRPr="00FD7D5A">
        <w:rPr>
          <w:rFonts w:eastAsia="Times New Roman"/>
          <w:sz w:val="28"/>
          <w:szCs w:val="26"/>
        </w:rPr>
        <w:t>Курской   области,   утвержденные   решением</w:t>
      </w:r>
      <w:r w:rsidR="006B2A04" w:rsidRPr="00FD7D5A">
        <w:rPr>
          <w:sz w:val="28"/>
          <w:szCs w:val="26"/>
        </w:rPr>
        <w:t xml:space="preserve"> </w:t>
      </w:r>
      <w:r w:rsidR="003E5B7C" w:rsidRPr="00FD7D5A">
        <w:rPr>
          <w:rFonts w:eastAsia="Times New Roman"/>
          <w:sz w:val="28"/>
          <w:szCs w:val="26"/>
        </w:rPr>
        <w:t xml:space="preserve">Собрания Депутатов </w:t>
      </w:r>
      <w:r w:rsidR="003E5B7C" w:rsidRPr="00FD7D5A">
        <w:rPr>
          <w:rFonts w:eastAsia="Times New Roman"/>
          <w:spacing w:val="-2"/>
          <w:sz w:val="28"/>
          <w:szCs w:val="26"/>
        </w:rPr>
        <w:t xml:space="preserve">от 05.06.2015г. </w:t>
      </w:r>
      <w:r w:rsidR="003E5B7C" w:rsidRPr="00FD7D5A">
        <w:rPr>
          <w:rFonts w:eastAsia="Times New Roman"/>
          <w:sz w:val="28"/>
          <w:szCs w:val="26"/>
        </w:rPr>
        <w:t>№ 94, в части</w:t>
      </w:r>
      <w:r w:rsidR="006B2A04" w:rsidRPr="00FD7D5A">
        <w:rPr>
          <w:sz w:val="28"/>
          <w:szCs w:val="26"/>
        </w:rPr>
        <w:t xml:space="preserve"> </w:t>
      </w:r>
      <w:r w:rsidR="003E5B7C" w:rsidRPr="00FD7D5A">
        <w:rPr>
          <w:rFonts w:eastAsia="Times New Roman"/>
          <w:sz w:val="28"/>
          <w:szCs w:val="26"/>
        </w:rPr>
        <w:t xml:space="preserve">приведения установленных градостроительных регламентов </w:t>
      </w:r>
      <w:r w:rsidR="009A76E0" w:rsidRPr="00FD7D5A">
        <w:rPr>
          <w:rFonts w:eastAsia="Times New Roman"/>
          <w:sz w:val="28"/>
          <w:szCs w:val="26"/>
        </w:rPr>
        <w:t>– минимальных и (или) максимальных размеров земельных участков в каждой территориальной зоне</w:t>
      </w:r>
      <w:r w:rsidR="003E5B7C" w:rsidRPr="00FD7D5A">
        <w:rPr>
          <w:rFonts w:eastAsia="Times New Roman"/>
          <w:sz w:val="28"/>
          <w:szCs w:val="26"/>
        </w:rPr>
        <w:t xml:space="preserve"> в соответстви</w:t>
      </w:r>
      <w:r w:rsidR="009A76E0" w:rsidRPr="00FD7D5A">
        <w:rPr>
          <w:rFonts w:eastAsia="Times New Roman"/>
          <w:sz w:val="28"/>
          <w:szCs w:val="26"/>
        </w:rPr>
        <w:t>и</w:t>
      </w:r>
      <w:r w:rsidR="003E5B7C" w:rsidRPr="00FD7D5A">
        <w:rPr>
          <w:rFonts w:eastAsia="Times New Roman"/>
          <w:sz w:val="28"/>
          <w:szCs w:val="26"/>
        </w:rPr>
        <w:t xml:space="preserve"> с </w:t>
      </w:r>
      <w:r w:rsidR="009A76E0" w:rsidRPr="00FD7D5A">
        <w:rPr>
          <w:rFonts w:eastAsia="Times New Roman"/>
          <w:sz w:val="28"/>
          <w:szCs w:val="26"/>
        </w:rPr>
        <w:t>требованиями части 3 статьи 36 Градостроительного кодекса Российской Федерации</w:t>
      </w:r>
      <w:r w:rsidR="003E5B7C" w:rsidRPr="00FD7D5A">
        <w:rPr>
          <w:rFonts w:eastAsia="Times New Roman"/>
          <w:sz w:val="28"/>
          <w:szCs w:val="26"/>
        </w:rPr>
        <w:t>.</w:t>
      </w:r>
      <w:proofErr w:type="gramEnd"/>
    </w:p>
    <w:p w:rsidR="003E5B7C" w:rsidRPr="00FD7D5A" w:rsidRDefault="003E5B7C" w:rsidP="003E5B7C">
      <w:pPr>
        <w:shd w:val="clear" w:color="auto" w:fill="FFFFFF"/>
        <w:ind w:firstLine="709"/>
        <w:jc w:val="both"/>
        <w:rPr>
          <w:sz w:val="28"/>
          <w:szCs w:val="26"/>
        </w:rPr>
      </w:pPr>
    </w:p>
    <w:p w:rsidR="00CE43EF" w:rsidRPr="00FD7D5A" w:rsidRDefault="003E5B7C" w:rsidP="003E5B7C">
      <w:pPr>
        <w:shd w:val="clear" w:color="auto" w:fill="FFFFFF"/>
        <w:ind w:left="19" w:firstLine="691"/>
        <w:jc w:val="both"/>
        <w:rPr>
          <w:rFonts w:eastAsia="Times New Roman"/>
          <w:sz w:val="28"/>
          <w:szCs w:val="26"/>
        </w:rPr>
      </w:pPr>
      <w:r w:rsidRPr="00FD7D5A">
        <w:rPr>
          <w:sz w:val="28"/>
          <w:szCs w:val="26"/>
        </w:rPr>
        <w:t>2.</w:t>
      </w:r>
      <w:proofErr w:type="gramStart"/>
      <w:r w:rsidRPr="00FD7D5A">
        <w:rPr>
          <w:rFonts w:eastAsia="Times New Roman"/>
          <w:sz w:val="28"/>
          <w:szCs w:val="26"/>
        </w:rPr>
        <w:t>Контроль за</w:t>
      </w:r>
      <w:proofErr w:type="gramEnd"/>
      <w:r w:rsidRPr="00FD7D5A">
        <w:rPr>
          <w:rFonts w:eastAsia="Times New Roman"/>
          <w:sz w:val="28"/>
          <w:szCs w:val="26"/>
        </w:rPr>
        <w:t xml:space="preserve"> исполнением настоящего </w:t>
      </w:r>
      <w:r w:rsidR="007C7300" w:rsidRPr="00FD7D5A">
        <w:rPr>
          <w:rFonts w:eastAsia="Times New Roman"/>
          <w:sz w:val="28"/>
          <w:szCs w:val="26"/>
        </w:rPr>
        <w:t>п</w:t>
      </w:r>
      <w:r w:rsidRPr="00FD7D5A">
        <w:rPr>
          <w:rFonts w:eastAsia="Times New Roman"/>
          <w:sz w:val="28"/>
          <w:szCs w:val="26"/>
        </w:rPr>
        <w:t>остановления оставляю за собой.</w:t>
      </w:r>
    </w:p>
    <w:p w:rsidR="003E5B7C" w:rsidRPr="00FD7D5A" w:rsidRDefault="003E5B7C" w:rsidP="003E5B7C">
      <w:pPr>
        <w:shd w:val="clear" w:color="auto" w:fill="FFFFFF"/>
        <w:ind w:left="19" w:firstLine="691"/>
        <w:jc w:val="both"/>
        <w:rPr>
          <w:sz w:val="28"/>
          <w:szCs w:val="26"/>
        </w:rPr>
      </w:pPr>
    </w:p>
    <w:p w:rsidR="00CE43EF" w:rsidRPr="00FD7D5A" w:rsidRDefault="003E5B7C" w:rsidP="003E5B7C">
      <w:pPr>
        <w:shd w:val="clear" w:color="auto" w:fill="FFFFFF"/>
        <w:ind w:left="720"/>
        <w:rPr>
          <w:sz w:val="28"/>
          <w:szCs w:val="26"/>
        </w:rPr>
      </w:pPr>
      <w:r w:rsidRPr="00FD7D5A">
        <w:rPr>
          <w:sz w:val="28"/>
          <w:szCs w:val="26"/>
        </w:rPr>
        <w:t>3.</w:t>
      </w:r>
      <w:r w:rsidRPr="00FD7D5A">
        <w:rPr>
          <w:rFonts w:eastAsia="Times New Roman"/>
          <w:sz w:val="28"/>
          <w:szCs w:val="26"/>
        </w:rPr>
        <w:t>Постановление вступает в силу со дня его подписания.</w:t>
      </w:r>
    </w:p>
    <w:p w:rsidR="003E5B7C" w:rsidRPr="00FD7D5A" w:rsidRDefault="003E5B7C" w:rsidP="003E5B7C">
      <w:pPr>
        <w:shd w:val="clear" w:color="auto" w:fill="FFFFFF"/>
        <w:rPr>
          <w:rFonts w:eastAsia="Times New Roman"/>
          <w:spacing w:val="-2"/>
          <w:sz w:val="28"/>
          <w:szCs w:val="26"/>
        </w:rPr>
      </w:pPr>
    </w:p>
    <w:p w:rsidR="003E5B7C" w:rsidRPr="00FD7D5A" w:rsidRDefault="003E5B7C" w:rsidP="003E5B7C">
      <w:pPr>
        <w:shd w:val="clear" w:color="auto" w:fill="FFFFFF"/>
        <w:rPr>
          <w:rFonts w:eastAsia="Times New Roman"/>
          <w:spacing w:val="-2"/>
          <w:sz w:val="28"/>
          <w:szCs w:val="26"/>
        </w:rPr>
      </w:pPr>
    </w:p>
    <w:p w:rsidR="009A76E0" w:rsidRDefault="009A76E0" w:rsidP="003E5B7C">
      <w:pPr>
        <w:shd w:val="clear" w:color="auto" w:fill="FFFFFF"/>
        <w:rPr>
          <w:rFonts w:eastAsia="Times New Roman"/>
          <w:spacing w:val="-2"/>
          <w:sz w:val="28"/>
          <w:szCs w:val="26"/>
        </w:rPr>
      </w:pPr>
    </w:p>
    <w:p w:rsidR="00FD7D5A" w:rsidRPr="00FD7D5A" w:rsidRDefault="00FD7D5A" w:rsidP="003E5B7C">
      <w:pPr>
        <w:shd w:val="clear" w:color="auto" w:fill="FFFFFF"/>
        <w:rPr>
          <w:rFonts w:eastAsia="Times New Roman"/>
          <w:spacing w:val="-2"/>
          <w:sz w:val="28"/>
          <w:szCs w:val="26"/>
        </w:rPr>
      </w:pPr>
    </w:p>
    <w:p w:rsidR="003E5B7C" w:rsidRPr="00FD7D5A" w:rsidRDefault="003E5B7C" w:rsidP="003E5B7C">
      <w:pPr>
        <w:shd w:val="clear" w:color="auto" w:fill="FFFFFF"/>
        <w:rPr>
          <w:rFonts w:eastAsia="Times New Roman"/>
          <w:spacing w:val="-2"/>
          <w:sz w:val="28"/>
          <w:szCs w:val="26"/>
        </w:rPr>
      </w:pPr>
      <w:r w:rsidRPr="00FD7D5A">
        <w:rPr>
          <w:rFonts w:eastAsia="Times New Roman"/>
          <w:spacing w:val="-2"/>
          <w:sz w:val="28"/>
          <w:szCs w:val="26"/>
        </w:rPr>
        <w:t>Глава Филипповского сельсовета</w:t>
      </w:r>
    </w:p>
    <w:p w:rsidR="003E5B7C" w:rsidRPr="007C7300" w:rsidRDefault="003E5B7C" w:rsidP="003E5B7C">
      <w:pPr>
        <w:shd w:val="clear" w:color="auto" w:fill="FFFFFF"/>
        <w:rPr>
          <w:sz w:val="26"/>
          <w:szCs w:val="26"/>
        </w:rPr>
      </w:pPr>
      <w:r w:rsidRPr="00FD7D5A">
        <w:rPr>
          <w:rFonts w:eastAsia="Times New Roman"/>
          <w:spacing w:val="-2"/>
          <w:sz w:val="28"/>
          <w:szCs w:val="26"/>
        </w:rPr>
        <w:t xml:space="preserve">Октябрьского района                                     Бочарова С.Г.                                                                                                                                         </w:t>
      </w:r>
    </w:p>
    <w:p w:rsidR="003E5B7C" w:rsidRPr="003E5B7C" w:rsidRDefault="003E5B7C" w:rsidP="003E5B7C">
      <w:pPr>
        <w:shd w:val="clear" w:color="auto" w:fill="FFFFFF"/>
        <w:spacing w:after="298"/>
        <w:rPr>
          <w:sz w:val="26"/>
          <w:szCs w:val="26"/>
        </w:rPr>
        <w:sectPr w:rsidR="003E5B7C" w:rsidRPr="003E5B7C" w:rsidSect="007C7300">
          <w:type w:val="continuous"/>
          <w:pgSz w:w="11909" w:h="16834"/>
          <w:pgMar w:top="993" w:right="635" w:bottom="568" w:left="1701" w:header="720" w:footer="720" w:gutter="0"/>
          <w:cols w:space="60"/>
          <w:noEndnote/>
        </w:sectPr>
      </w:pPr>
    </w:p>
    <w:p w:rsidR="003E5B7C" w:rsidRPr="003E5B7C" w:rsidRDefault="003E5B7C" w:rsidP="003E5B7C">
      <w:pPr>
        <w:shd w:val="clear" w:color="auto" w:fill="FFFFFF"/>
        <w:rPr>
          <w:sz w:val="26"/>
          <w:szCs w:val="26"/>
        </w:rPr>
      </w:pPr>
    </w:p>
    <w:sectPr w:rsidR="003E5B7C" w:rsidRPr="003E5B7C" w:rsidSect="003E5B7C">
      <w:type w:val="continuous"/>
      <w:pgSz w:w="11909" w:h="16834"/>
      <w:pgMar w:top="1008" w:right="1159" w:bottom="360" w:left="1908" w:header="720" w:footer="720" w:gutter="0"/>
      <w:cols w:num="3" w:space="720" w:equalWidth="0">
        <w:col w:w="4471" w:space="93"/>
        <w:col w:w="1323" w:space="2"/>
        <w:col w:w="2951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05176"/>
    <w:rsid w:val="000B1B97"/>
    <w:rsid w:val="001B1E07"/>
    <w:rsid w:val="00263C38"/>
    <w:rsid w:val="0028089B"/>
    <w:rsid w:val="003D295E"/>
    <w:rsid w:val="003E5B7C"/>
    <w:rsid w:val="005E02C8"/>
    <w:rsid w:val="006B2A04"/>
    <w:rsid w:val="007C7300"/>
    <w:rsid w:val="00805176"/>
    <w:rsid w:val="00834A40"/>
    <w:rsid w:val="009A76E0"/>
    <w:rsid w:val="00CE43EF"/>
    <w:rsid w:val="00D347CD"/>
    <w:rsid w:val="00FD7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D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2008-05-30T04:59:00Z</cp:lastPrinted>
  <dcterms:created xsi:type="dcterms:W3CDTF">2008-06-04T05:19:00Z</dcterms:created>
  <dcterms:modified xsi:type="dcterms:W3CDTF">2008-05-30T05:29:00Z</dcterms:modified>
</cp:coreProperties>
</file>