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53" w:rsidRDefault="00407453" w:rsidP="0040745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B24D7" w:rsidRDefault="005B24D7" w:rsidP="005B2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07453" w:rsidRPr="009C157B" w:rsidRDefault="00407453" w:rsidP="004074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57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ФИЛИППОВСКОГО</w:t>
      </w:r>
      <w:r w:rsidRPr="009C157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407453" w:rsidRPr="009C157B" w:rsidRDefault="00407453" w:rsidP="004074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57B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407453" w:rsidRPr="009C157B" w:rsidRDefault="00407453" w:rsidP="004074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453" w:rsidRPr="009C157B" w:rsidRDefault="00407453" w:rsidP="004074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5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07453" w:rsidRPr="009C157B" w:rsidRDefault="00407453" w:rsidP="004074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453" w:rsidRDefault="00407453" w:rsidP="0040745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C157B">
        <w:rPr>
          <w:rFonts w:ascii="Times New Roman" w:hAnsi="Times New Roman" w:cs="Times New Roman"/>
          <w:b/>
          <w:sz w:val="24"/>
          <w:szCs w:val="24"/>
        </w:rPr>
        <w:t>от 2018 года №</w:t>
      </w:r>
    </w:p>
    <w:p w:rsidR="00407453" w:rsidRPr="009C157B" w:rsidRDefault="00407453" w:rsidP="0040745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Алябьева</w:t>
      </w:r>
    </w:p>
    <w:p w:rsidR="00407453" w:rsidRPr="009C157B" w:rsidRDefault="00407453" w:rsidP="0040745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color w:val="000080"/>
          <w:sz w:val="24"/>
          <w:szCs w:val="24"/>
        </w:rPr>
      </w:pPr>
    </w:p>
    <w:p w:rsidR="00407453" w:rsidRDefault="00407453" w:rsidP="004074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57B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Pr="00407453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 </w:t>
      </w:r>
      <w:r w:rsidRPr="00407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об </w:t>
      </w:r>
      <w:r w:rsidRPr="00407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07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07453" w:rsidRDefault="00407453" w:rsidP="004074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07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улучшению инвестиционного климата </w:t>
      </w:r>
    </w:p>
    <w:p w:rsidR="00407453" w:rsidRDefault="00407453" w:rsidP="004074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407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Администрации Филипповского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Pr="00407453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сельсовета </w:t>
      </w:r>
    </w:p>
    <w:p w:rsidR="00407453" w:rsidRPr="006951A5" w:rsidRDefault="00407453" w:rsidP="004074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7453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Октябрьского района</w:t>
      </w:r>
    </w:p>
    <w:p w:rsidR="00407453" w:rsidRPr="009C157B" w:rsidRDefault="00407453" w:rsidP="0040745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07453" w:rsidRPr="009C157B" w:rsidRDefault="00407453" w:rsidP="0040745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shd w:val="clear" w:color="auto" w:fill="EAEFED"/>
        </w:rPr>
      </w:pPr>
    </w:p>
    <w:p w:rsidR="00407453" w:rsidRDefault="00407453" w:rsidP="0040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В целях совершенствования инвестиционной политики Администрации </w:t>
      </w: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Pr="009C157B">
        <w:rPr>
          <w:rFonts w:ascii="Times New Roman" w:hAnsi="Times New Roman" w:cs="Times New Roman"/>
          <w:sz w:val="24"/>
          <w:szCs w:val="24"/>
        </w:rPr>
        <w:t xml:space="preserve"> сельсовета, руководствуясь </w:t>
      </w:r>
      <w:hyperlink r:id="rId4" w:history="1">
        <w:r w:rsidRPr="009C157B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06.10.2003г. №131-ФЗ "Об общих принципах организации местного самоуправления в Российской Федерации", </w:t>
      </w:r>
      <w:hyperlink r:id="rId5" w:history="1">
        <w:r w:rsidRPr="009C157B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от 25.02.1999г. №39-ФЗ "Об инвестиционной деятельности в Российской Федерации, осуществляемой в форме капитальных вложений", Администрация </w:t>
      </w: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Pr="009C157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9C157B">
        <w:rPr>
          <w:rFonts w:ascii="Times New Roman" w:hAnsi="Times New Roman" w:cs="Times New Roman"/>
          <w:sz w:val="24"/>
          <w:szCs w:val="24"/>
        </w:rPr>
        <w:t>:</w:t>
      </w:r>
    </w:p>
    <w:p w:rsidR="00407453" w:rsidRPr="009C157B" w:rsidRDefault="00407453" w:rsidP="0040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7453" w:rsidRDefault="00407453" w:rsidP="0040745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745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об </w:t>
      </w:r>
      <w:r w:rsidRPr="0040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0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0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улучшению инвестиционного климата при Администрации Филипповского сельсовета Октябрьского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7453">
        <w:rPr>
          <w:rFonts w:ascii="Times New Roman" w:hAnsi="Times New Roman" w:cs="Times New Roman"/>
          <w:sz w:val="24"/>
          <w:szCs w:val="24"/>
        </w:rPr>
        <w:t>(прил</w:t>
      </w:r>
      <w:r>
        <w:rPr>
          <w:rFonts w:ascii="Times New Roman" w:hAnsi="Times New Roman" w:cs="Times New Roman"/>
          <w:sz w:val="24"/>
          <w:szCs w:val="24"/>
        </w:rPr>
        <w:t>ожение № 1</w:t>
      </w:r>
      <w:r w:rsidRPr="00407453">
        <w:rPr>
          <w:rFonts w:ascii="Times New Roman" w:hAnsi="Times New Roman" w:cs="Times New Roman"/>
          <w:sz w:val="24"/>
          <w:szCs w:val="24"/>
        </w:rPr>
        <w:t>).</w:t>
      </w:r>
    </w:p>
    <w:p w:rsidR="00407453" w:rsidRDefault="00407453" w:rsidP="0040745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7453" w:rsidRPr="00407453" w:rsidRDefault="00407453" w:rsidP="00747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</w:t>
      </w:r>
      <w:r w:rsidRPr="0040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общественного совета по улучшению инвестиционного климата при администрации  </w:t>
      </w:r>
      <w:r w:rsidRPr="004074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40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2).</w:t>
      </w:r>
    </w:p>
    <w:p w:rsidR="00407453" w:rsidRPr="009C157B" w:rsidRDefault="00407453" w:rsidP="0040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7453" w:rsidRDefault="00747A01" w:rsidP="0040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7453" w:rsidRPr="009C15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453" w:rsidRPr="009C157B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407453">
        <w:rPr>
          <w:rFonts w:ascii="Times New Roman" w:hAnsi="Times New Roman" w:cs="Times New Roman"/>
          <w:sz w:val="24"/>
          <w:szCs w:val="24"/>
        </w:rPr>
        <w:t>Филипповского</w:t>
      </w:r>
      <w:r w:rsidR="00407453" w:rsidRPr="009C157B">
        <w:rPr>
          <w:rFonts w:ascii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407453" w:rsidRPr="009C157B" w:rsidRDefault="00407453" w:rsidP="0040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7453" w:rsidRPr="009C157B" w:rsidRDefault="00407453" w:rsidP="0040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407453" w:rsidRPr="009C157B" w:rsidRDefault="00407453" w:rsidP="0040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7453" w:rsidRPr="009C157B" w:rsidRDefault="00407453" w:rsidP="0040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0F0F0"/>
        </w:rPr>
      </w:pPr>
    </w:p>
    <w:p w:rsidR="00407453" w:rsidRPr="009C157B" w:rsidRDefault="00407453" w:rsidP="004074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0F0F0"/>
        </w:rPr>
      </w:pPr>
    </w:p>
    <w:p w:rsidR="00407453" w:rsidRPr="009C157B" w:rsidRDefault="00407453" w:rsidP="00407453">
      <w:pPr>
        <w:pStyle w:val="a5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07453" w:rsidRPr="009C157B" w:rsidRDefault="00407453" w:rsidP="00407453">
      <w:pPr>
        <w:pStyle w:val="a5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Октябрьского района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C15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Бочарова С.Г.</w:t>
      </w:r>
    </w:p>
    <w:p w:rsidR="00407453" w:rsidRDefault="00407453" w:rsidP="00626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407453" w:rsidRDefault="00407453">
      <w:pP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br w:type="page"/>
      </w:r>
    </w:p>
    <w:p w:rsidR="00407453" w:rsidRPr="00407453" w:rsidRDefault="00407453" w:rsidP="0040745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Cs w:val="36"/>
          <w:lang w:eastAsia="ru-RU"/>
        </w:rPr>
      </w:pPr>
      <w:r w:rsidRPr="00407453">
        <w:rPr>
          <w:rFonts w:ascii="Times New Roman" w:eastAsia="Times New Roman" w:hAnsi="Times New Roman" w:cs="Times New Roman"/>
          <w:bCs/>
          <w:szCs w:val="36"/>
          <w:lang w:eastAsia="ru-RU"/>
        </w:rPr>
        <w:lastRenderedPageBreak/>
        <w:t>Приложение №1</w:t>
      </w:r>
    </w:p>
    <w:p w:rsidR="00407453" w:rsidRPr="00407453" w:rsidRDefault="00407453" w:rsidP="0040745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Cs w:val="36"/>
          <w:lang w:eastAsia="ru-RU"/>
        </w:rPr>
      </w:pPr>
      <w:r w:rsidRPr="00407453">
        <w:rPr>
          <w:rFonts w:ascii="Times New Roman" w:eastAsia="Times New Roman" w:hAnsi="Times New Roman" w:cs="Times New Roman"/>
          <w:bCs/>
          <w:szCs w:val="36"/>
          <w:lang w:eastAsia="ru-RU"/>
        </w:rPr>
        <w:t>к постановлению Администрации</w:t>
      </w:r>
    </w:p>
    <w:p w:rsidR="00407453" w:rsidRPr="00407453" w:rsidRDefault="00407453" w:rsidP="0040745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Cs w:val="36"/>
          <w:lang w:eastAsia="ru-RU"/>
        </w:rPr>
      </w:pPr>
      <w:r w:rsidRPr="00407453">
        <w:rPr>
          <w:rFonts w:ascii="Times New Roman" w:eastAsia="Times New Roman" w:hAnsi="Times New Roman" w:cs="Times New Roman"/>
          <w:bCs/>
          <w:szCs w:val="36"/>
          <w:lang w:eastAsia="ru-RU"/>
        </w:rPr>
        <w:t xml:space="preserve">Филипповского сельсовета </w:t>
      </w:r>
    </w:p>
    <w:p w:rsidR="00407453" w:rsidRPr="00407453" w:rsidRDefault="00407453" w:rsidP="0040745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Cs w:val="36"/>
          <w:lang w:eastAsia="ru-RU"/>
        </w:rPr>
      </w:pPr>
      <w:r w:rsidRPr="00407453">
        <w:rPr>
          <w:rFonts w:ascii="Times New Roman" w:eastAsia="Times New Roman" w:hAnsi="Times New Roman" w:cs="Times New Roman"/>
          <w:bCs/>
          <w:szCs w:val="36"/>
          <w:lang w:eastAsia="ru-RU"/>
        </w:rPr>
        <w:t>от 2018 №</w:t>
      </w:r>
    </w:p>
    <w:p w:rsidR="00407453" w:rsidRDefault="00407453" w:rsidP="00626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6951A5" w:rsidRPr="006951A5" w:rsidRDefault="006951A5" w:rsidP="00626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644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Положение</w:t>
      </w:r>
      <w:r w:rsidRPr="0062644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br/>
        <w:t xml:space="preserve">общественного Совета по улучшению инвестиционного климата при </w:t>
      </w:r>
      <w:r w:rsidR="0062644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Администрации Филипповского се</w:t>
      </w:r>
      <w:r w:rsidR="0085629A" w:rsidRPr="0062644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льсовета Октябрьского района</w:t>
      </w:r>
    </w:p>
    <w:p w:rsidR="006951A5" w:rsidRPr="006951A5" w:rsidRDefault="006951A5" w:rsidP="0062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Общественный Совет по улучшению инвестиционного климата при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Филипповского сельсовета Октябрьского района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(далее - Совет) является совещательным органом при администрации, образованным в целях содействия созданию благоприятных условий для привлечения инвестиций в экономику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активизации инвестиционной деятельности и реализации инвестиционных проектов.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своей деятельности Совет руководствуется Конституцией Российской Федерации, нормативными правовыми актами Российской Федерации,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области, 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района, Уставом муниципального образования «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Филипповский сельсовет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настоящим Положением.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Совет осуществляет свою деятельность на безвозмездной основе.</w:t>
      </w:r>
    </w:p>
    <w:p w:rsidR="006951A5" w:rsidRPr="006951A5" w:rsidRDefault="006951A5" w:rsidP="0062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Основные задачи, функции и права Совета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Основными задачами Совета являются: 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содействие созданию и совершенствованию правовых, экономических и организационных условий для упрощения ведения инвестиционной деятельности на территории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определение основных направлений и приоритетов инвестиционной политики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содействие в реализации инвестиционных проектов на территории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содействие развитию инвестиционной инфраструктуры в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координация деятельности органов местного самоуправления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инвестиционной деятельности;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взаимодействие в сфере инвестиционной деятельности с территориальными исполнительными органами государственной власти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области, организациями, расположенными на территории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обеспечение открытости и прозрачности в сфере инвестиционной деятельности на территории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для потенциальных инвесторов, формирование положительного инвестиционного имиджа.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решения поставленных задач на Совет возлагаются следующие функции: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рассмотрение предложений органов местного самоуправления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по вопросам реализации государственной политики в сфере инвестиционной деятельности на территории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рассмотрение вопросов, возникающих у инвесторов при реализации инвестиционных проектов на территории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 подготовка предложений по их решению;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принятие решений о сопровождении инвестиционных проектов, реализуемых или планируемых к реализации на территории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либо об отказе в сопровождении;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подготовка предложений по повышению инвестиционной привлекательности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 содействие развитию механизмов государственно-частного партнерства в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Филипповском сельсовете Октябрьского</w:t>
      </w:r>
      <w:r w:rsidR="0085629A"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содействие инвесторам (инициаторам) инвестиционных проектов в преодолении административных и других барьеров, возникающих при реализации инвестиционных проектов на территории </w:t>
      </w:r>
      <w:r w:rsidR="00856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2.7 рассмотрение предложений по развитию сотрудничества с международными и зарубежными организациями и иностранными государствами в сфере инвестиционной деятельности;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 взаимодействие со средствами массовой информации по вопросам освещения ситуации в сфере инвестиционной деятельности в 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Филипповском сельсовете Октябрьского</w:t>
      </w:r>
      <w:r w:rsidR="00FD2E0A"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выполнения возложенных задач и функций Совет имеет право в установленном порядке: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3.1 запрашивать у руководителей организаций, расположенных на территории района, информацию, необходимую для рассмотрения вопросов, входящих в компетенцию Совета;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3.2 создавать рабочие группы для изучения и подготовки вопросов, выносимых на обсуждение Совета;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направлять рекомендации Администрации 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рабочих групп для сопровождения субъектов инвестиционной деятельности в период реализации инвестиционного проекта на территории 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направлять рекомендации в сфере своей компетенции Администрации 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организациям, расположенным на территории района, независимо от их организационно-правовой формы.</w:t>
      </w:r>
    </w:p>
    <w:p w:rsidR="006951A5" w:rsidRPr="006951A5" w:rsidRDefault="006951A5" w:rsidP="0062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Состав Совета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Совет состоит из председателя, заместителя председателя, секретаря и членов Совета. 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Председателем Совета является Глава администрации 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отсутствие председателя Совета его полномочия исполняет заместитель председателя Совета.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председателя Совета является   заместитель главы администрации 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участия в заседании Совета в соответствии с рассматриваемыми вопросами могут быть приглашены представители территориальных органов федеральных органов исполнительной власти 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области, исполнительных органов государственной власти 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 области, организаций, общественных объединени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й, расположенных на территории сельсовет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6951A5" w:rsidRPr="006951A5" w:rsidRDefault="006951A5" w:rsidP="0062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Организация деятельности Совета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Основной формой работы Совета являются заседания. Заседания Совета проводятся по мере необходимости, по решению председателя Совета.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Заседание Совета ведет председатель Совета, а в случае его отсутствия - заместитель председателя Совета.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Председатель Совета: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3.1 определяет место и время проведения заседаний Совета;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3.2 утверждает повестку очередного заседания Совета;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3.3 подписывает протокол заседания Совета.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Секретарь Совета осуществляет: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4.1 подготовку проекта повестки очередного заседания Совета на основе предложений членов Совета, материалов к заседанию Совета;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информирование членов Совета о месте, времени проведения и повестке заседания Совета, обеспечение их необходимыми материалами;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4.3 ведение протокола заседания Совета;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4.4 контроль за исполнением решений Совета.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Члены Совета вправе: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вносить предложения по проектам повесток заседаний, а также по проектам решений, принимаемых Советом;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получать разъяснения по рассматриваемым вопросам;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5.3 выступать на заседаниях Совета.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Заседание Совета правомочно, если на нем присутствует не менее половины от утвержденного состава Совета.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временного отсутствия члена Совета (в том числе по причине болезни, отпуска, командировки и др.) участие в заседании Совета может быть возложено на лицо, исполняющее его обязанности.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Совета принимается открытым голосованием простым большинством голосов от числа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Совета оформляется протоколом, который подписывается председательствующим на заседании Совета и секретарем Совета. Решение Совета носит рекомендательный характер.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Протокол заседания Совета в трехдневный срок после подписания рассылается членам Совета и заинтересованным лицам.</w:t>
      </w:r>
    </w:p>
    <w:p w:rsidR="006951A5" w:rsidRPr="006951A5" w:rsidRDefault="006951A5" w:rsidP="0062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Обеспечение деятельности Совета осуществляется администраци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="00FD2E0A"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 </w:t>
      </w:r>
    </w:p>
    <w:p w:rsidR="00626446" w:rsidRDefault="0062644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07453" w:rsidRPr="00407453" w:rsidRDefault="00407453" w:rsidP="0040745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Cs w:val="36"/>
          <w:lang w:eastAsia="ru-RU"/>
        </w:rPr>
      </w:pPr>
      <w:r w:rsidRPr="00407453">
        <w:rPr>
          <w:rFonts w:ascii="Times New Roman" w:eastAsia="Times New Roman" w:hAnsi="Times New Roman" w:cs="Times New Roman"/>
          <w:bCs/>
          <w:szCs w:val="3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Cs w:val="36"/>
          <w:lang w:eastAsia="ru-RU"/>
        </w:rPr>
        <w:t xml:space="preserve"> 2</w:t>
      </w:r>
    </w:p>
    <w:p w:rsidR="00407453" w:rsidRPr="00407453" w:rsidRDefault="00407453" w:rsidP="0040745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Cs w:val="36"/>
          <w:lang w:eastAsia="ru-RU"/>
        </w:rPr>
      </w:pPr>
      <w:r w:rsidRPr="00407453">
        <w:rPr>
          <w:rFonts w:ascii="Times New Roman" w:eastAsia="Times New Roman" w:hAnsi="Times New Roman" w:cs="Times New Roman"/>
          <w:bCs/>
          <w:szCs w:val="36"/>
          <w:lang w:eastAsia="ru-RU"/>
        </w:rPr>
        <w:t>к постановлению Администрации</w:t>
      </w:r>
    </w:p>
    <w:p w:rsidR="00407453" w:rsidRPr="00407453" w:rsidRDefault="00407453" w:rsidP="0040745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Cs w:val="36"/>
          <w:lang w:eastAsia="ru-RU"/>
        </w:rPr>
      </w:pPr>
      <w:r w:rsidRPr="00407453">
        <w:rPr>
          <w:rFonts w:ascii="Times New Roman" w:eastAsia="Times New Roman" w:hAnsi="Times New Roman" w:cs="Times New Roman"/>
          <w:bCs/>
          <w:szCs w:val="36"/>
          <w:lang w:eastAsia="ru-RU"/>
        </w:rPr>
        <w:t xml:space="preserve">Филипповского сельсовета </w:t>
      </w:r>
    </w:p>
    <w:p w:rsidR="00407453" w:rsidRPr="00407453" w:rsidRDefault="00407453" w:rsidP="0040745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Cs w:val="36"/>
          <w:lang w:eastAsia="ru-RU"/>
        </w:rPr>
      </w:pPr>
      <w:r w:rsidRPr="00407453">
        <w:rPr>
          <w:rFonts w:ascii="Times New Roman" w:eastAsia="Times New Roman" w:hAnsi="Times New Roman" w:cs="Times New Roman"/>
          <w:bCs/>
          <w:szCs w:val="36"/>
          <w:lang w:eastAsia="ru-RU"/>
        </w:rPr>
        <w:t>от 2018 №</w:t>
      </w:r>
    </w:p>
    <w:p w:rsidR="00626446" w:rsidRDefault="00626446" w:rsidP="00856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446" w:rsidRDefault="00626446" w:rsidP="00856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1A5" w:rsidRDefault="00FD2E0A" w:rsidP="0062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 w:rsidR="006951A5" w:rsidRPr="0069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общественного совета по улучшению инвестиционного климата при администрации  </w:t>
      </w:r>
      <w:r w:rsidRPr="00FD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Филипповского сельсовета Октябрьского</w:t>
      </w:r>
      <w:r w:rsidR="006951A5" w:rsidRPr="0069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407453" w:rsidRPr="006951A5" w:rsidRDefault="00407453" w:rsidP="004074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A5" w:rsidRPr="006951A5" w:rsidRDefault="00FD2E0A" w:rsidP="00407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Светлана Григорьевна</w:t>
      </w:r>
      <w:r w:rsidR="006951A5"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</w:t>
      </w: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1A5"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председатель совета;</w:t>
      </w:r>
    </w:p>
    <w:p w:rsidR="006951A5" w:rsidRPr="006951A5" w:rsidRDefault="00FD2E0A" w:rsidP="00407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Смицкая Лилия Дмитриевна</w:t>
      </w:r>
      <w:r w:rsidR="006951A5"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 заместитель главы администрации, заместитель председателя совета;</w:t>
      </w:r>
    </w:p>
    <w:p w:rsidR="006951A5" w:rsidRPr="006951A5" w:rsidRDefault="00FD2E0A" w:rsidP="00407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Алла Григо</w:t>
      </w:r>
      <w:r w:rsidR="00626446">
        <w:rPr>
          <w:rFonts w:ascii="Times New Roman" w:eastAsia="Times New Roman" w:hAnsi="Times New Roman" w:cs="Times New Roman"/>
          <w:sz w:val="24"/>
          <w:szCs w:val="24"/>
          <w:lang w:eastAsia="ru-RU"/>
        </w:rPr>
        <w:t>рьевна</w:t>
      </w:r>
      <w:r w:rsidR="006951A5"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26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МКУК «Филипповский СДК» Октябрьского района</w:t>
      </w:r>
      <w:r w:rsidR="006951A5"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совета. </w:t>
      </w:r>
    </w:p>
    <w:p w:rsidR="006951A5" w:rsidRPr="006951A5" w:rsidRDefault="006951A5" w:rsidP="00407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совета:</w:t>
      </w:r>
    </w:p>
    <w:p w:rsidR="006951A5" w:rsidRPr="006951A5" w:rsidRDefault="00626446" w:rsidP="00407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Елагина Любовь Антоновна – депутат Собрания депутатов Филипповского сельсовета Октябрьского района</w:t>
      </w:r>
      <w:r w:rsidR="006951A5"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1A5" w:rsidRPr="006951A5" w:rsidRDefault="00626446" w:rsidP="00407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Старкова Надежда Викторовна – депутат Собрания депутатов Филипповского сельсовета Октябрьского района</w:t>
      </w:r>
    </w:p>
    <w:p w:rsidR="00893DFE" w:rsidRDefault="00893DFE"/>
    <w:sectPr w:rsidR="00893DFE" w:rsidSect="0089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51A5"/>
    <w:rsid w:val="00407453"/>
    <w:rsid w:val="004F7208"/>
    <w:rsid w:val="005B24D7"/>
    <w:rsid w:val="00626446"/>
    <w:rsid w:val="006951A5"/>
    <w:rsid w:val="00747A01"/>
    <w:rsid w:val="00772436"/>
    <w:rsid w:val="0085629A"/>
    <w:rsid w:val="00893DFE"/>
    <w:rsid w:val="00E75434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FE"/>
  </w:style>
  <w:style w:type="paragraph" w:styleId="2">
    <w:name w:val="heading 2"/>
    <w:basedOn w:val="a"/>
    <w:link w:val="20"/>
    <w:uiPriority w:val="9"/>
    <w:qFormat/>
    <w:rsid w:val="00695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1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951A5"/>
    <w:rPr>
      <w:b/>
      <w:bCs/>
    </w:rPr>
  </w:style>
  <w:style w:type="paragraph" w:styleId="a4">
    <w:name w:val="Normal (Web)"/>
    <w:basedOn w:val="a"/>
    <w:uiPriority w:val="99"/>
    <w:semiHidden/>
    <w:unhideWhenUsed/>
    <w:rsid w:val="0069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745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07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4699.0" TargetMode="External"/><Relationship Id="rId4" Type="http://schemas.openxmlformats.org/officeDocument/2006/relationships/hyperlink" Target="garantF1://86367.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2018-08-01T12:59:00Z</dcterms:created>
  <dcterms:modified xsi:type="dcterms:W3CDTF">2018-08-02T06:49:00Z</dcterms:modified>
</cp:coreProperties>
</file>