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7F" w:rsidRDefault="00B14D7F" w:rsidP="00B14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D7F">
        <w:rPr>
          <w:rFonts w:ascii="Times New Roman" w:hAnsi="Times New Roman" w:cs="Times New Roman"/>
          <w:b/>
          <w:sz w:val="28"/>
          <w:szCs w:val="28"/>
        </w:rPr>
        <w:t xml:space="preserve">    Собрание депутатов </w:t>
      </w:r>
      <w:r w:rsidR="003C7214"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Pr="00B14D7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14D7F" w:rsidRPr="00B14D7F" w:rsidRDefault="00B14D7F" w:rsidP="00B14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D7F"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 </w:t>
      </w:r>
    </w:p>
    <w:p w:rsidR="00B14D7F" w:rsidRPr="00B14D7F" w:rsidRDefault="00B14D7F" w:rsidP="00B14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B14D7F" w:rsidRPr="00B14D7F" w:rsidRDefault="00B14D7F" w:rsidP="00B14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D7F">
        <w:rPr>
          <w:rFonts w:ascii="Times New Roman" w:hAnsi="Times New Roman" w:cs="Times New Roman"/>
          <w:b/>
          <w:sz w:val="28"/>
          <w:szCs w:val="28"/>
        </w:rPr>
        <w:t>Решение</w:t>
      </w:r>
      <w:r w:rsidR="001A3B90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B14D7F" w:rsidRPr="00B14D7F" w:rsidRDefault="00B14D7F" w:rsidP="00B1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7F" w:rsidRPr="00B14D7F" w:rsidRDefault="00B14D7F" w:rsidP="00B1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D7F">
        <w:rPr>
          <w:rFonts w:ascii="Times New Roman" w:hAnsi="Times New Roman" w:cs="Times New Roman"/>
          <w:b/>
          <w:bCs/>
          <w:sz w:val="28"/>
          <w:szCs w:val="28"/>
        </w:rPr>
        <w:t>от _____</w:t>
      </w:r>
      <w:r w:rsidR="001A3B90">
        <w:rPr>
          <w:rFonts w:ascii="Times New Roman" w:hAnsi="Times New Roman" w:cs="Times New Roman"/>
          <w:b/>
          <w:bCs/>
          <w:sz w:val="28"/>
          <w:szCs w:val="28"/>
        </w:rPr>
        <w:t>__2022 года           № ______</w:t>
      </w:r>
    </w:p>
    <w:p w:rsidR="00B14D7F" w:rsidRPr="00B14D7F" w:rsidRDefault="00B14D7F" w:rsidP="00B1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 xml:space="preserve">Об утверждении Порядка направления проектов муниципальных нормативных правовых актов и принятых муниципальных нормативных правовых актов Собрания депутатов </w:t>
      </w:r>
    </w:p>
    <w:p w:rsidR="00B14D7F" w:rsidRDefault="003C7214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Филипповского</w:t>
      </w:r>
      <w:r w:rsidR="00B14D7F" w:rsidRPr="00B14D7F">
        <w:rPr>
          <w:b/>
          <w:sz w:val="28"/>
          <w:szCs w:val="28"/>
        </w:rPr>
        <w:t xml:space="preserve"> сельсовета Октябрьского района Курской области </w:t>
      </w: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 xml:space="preserve"> в  прокуратуру Октябрьского района   для проведения </w:t>
      </w:r>
      <w:proofErr w:type="gramStart"/>
      <w:r w:rsidRPr="00B14D7F">
        <w:rPr>
          <w:b/>
          <w:sz w:val="28"/>
          <w:szCs w:val="28"/>
        </w:rPr>
        <w:t>правовой</w:t>
      </w:r>
      <w:proofErr w:type="gramEnd"/>
      <w:r w:rsidRPr="00B14D7F">
        <w:rPr>
          <w:b/>
          <w:sz w:val="28"/>
          <w:szCs w:val="28"/>
        </w:rPr>
        <w:t xml:space="preserve"> </w:t>
      </w: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 xml:space="preserve">и </w:t>
      </w:r>
      <w:proofErr w:type="spellStart"/>
      <w:r w:rsidRPr="00B14D7F">
        <w:rPr>
          <w:b/>
          <w:sz w:val="28"/>
          <w:szCs w:val="28"/>
        </w:rPr>
        <w:t>антикоррупционной</w:t>
      </w:r>
      <w:proofErr w:type="spellEnd"/>
      <w:r w:rsidRPr="00B14D7F">
        <w:rPr>
          <w:b/>
          <w:sz w:val="28"/>
          <w:szCs w:val="28"/>
        </w:rPr>
        <w:t xml:space="preserve"> экспертизы</w:t>
      </w:r>
    </w:p>
    <w:p w:rsidR="00B14D7F" w:rsidRP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D7F" w:rsidRPr="00B14D7F" w:rsidRDefault="00B14D7F" w:rsidP="00B14D7F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В соответствии со статьей 9.1 Федерального закона от 17.01.1992 N 2202-1 «О прокуратуре Российской Федерации», </w:t>
      </w:r>
      <w:hyperlink r:id="rId6" w:history="1">
        <w:r w:rsidRPr="00B14D7F">
          <w:rPr>
            <w:rStyle w:val="a3"/>
            <w:color w:val="000000" w:themeColor="text1"/>
            <w:sz w:val="28"/>
            <w:szCs w:val="28"/>
            <w:u w:val="none"/>
          </w:rPr>
          <w:t xml:space="preserve">Федеральным законом от 17.07.2009 N 172-ФЗ «Об </w:t>
        </w:r>
        <w:proofErr w:type="spellStart"/>
        <w:r w:rsidRPr="00B14D7F">
          <w:rPr>
            <w:rStyle w:val="a3"/>
            <w:color w:val="000000" w:themeColor="text1"/>
            <w:sz w:val="28"/>
            <w:szCs w:val="28"/>
            <w:u w:val="none"/>
          </w:rPr>
          <w:t>антикоррупционной</w:t>
        </w:r>
        <w:proofErr w:type="spellEnd"/>
        <w:r w:rsidRPr="00B14D7F">
          <w:rPr>
            <w:rStyle w:val="a3"/>
            <w:color w:val="000000" w:themeColor="text1"/>
            <w:sz w:val="28"/>
            <w:szCs w:val="28"/>
            <w:u w:val="none"/>
          </w:rPr>
          <w:t xml:space="preserve"> экспертизе нормативных правовых актов и проектов нормативных правовых актов</w:t>
        </w:r>
      </w:hyperlink>
      <w:r w:rsidRPr="00B14D7F">
        <w:rPr>
          <w:sz w:val="28"/>
          <w:szCs w:val="28"/>
        </w:rPr>
        <w:t xml:space="preserve">», Собрание депутатов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 Октябрьского района Курской области  решило:</w:t>
      </w:r>
    </w:p>
    <w:p w:rsidR="00B14D7F" w:rsidRPr="00B14D7F" w:rsidRDefault="00B14D7F" w:rsidP="00B14D7F">
      <w:pPr>
        <w:pStyle w:val="formattexttopleveltext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Утвердить Порядок направления проектов муниципальных нормативных правовых актов и принятых муниципальных нормативных правовых актов </w:t>
      </w:r>
      <w:proofErr w:type="gramStart"/>
      <w:r w:rsidRPr="00B14D7F">
        <w:rPr>
          <w:sz w:val="28"/>
          <w:szCs w:val="28"/>
        </w:rPr>
        <w:t xml:space="preserve">Собрания депутатов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 Октябрьского района Курской области</w:t>
      </w:r>
      <w:proofErr w:type="gramEnd"/>
      <w:r w:rsidRPr="00B14D7F">
        <w:rPr>
          <w:sz w:val="28"/>
          <w:szCs w:val="28"/>
        </w:rPr>
        <w:t xml:space="preserve">  в прокуратуру Октябрьского района для проведения правовой и </w:t>
      </w:r>
      <w:proofErr w:type="spellStart"/>
      <w:r w:rsidRPr="00B14D7F">
        <w:rPr>
          <w:sz w:val="28"/>
          <w:szCs w:val="28"/>
        </w:rPr>
        <w:t>антикоррупционной</w:t>
      </w:r>
      <w:proofErr w:type="spellEnd"/>
      <w:r w:rsidRPr="00B14D7F">
        <w:rPr>
          <w:sz w:val="28"/>
          <w:szCs w:val="28"/>
        </w:rPr>
        <w:t xml:space="preserve"> экспертизы.</w:t>
      </w:r>
    </w:p>
    <w:p w:rsidR="00B14D7F" w:rsidRPr="00B14D7F" w:rsidRDefault="00B14D7F" w:rsidP="00B14D7F">
      <w:pPr>
        <w:pStyle w:val="formattexttopleveltext"/>
        <w:numPr>
          <w:ilvl w:val="0"/>
          <w:numId w:val="1"/>
        </w:numPr>
        <w:tabs>
          <w:tab w:val="clear" w:pos="60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</w:t>
      </w:r>
      <w:r w:rsidRPr="00B14D7F">
        <w:rPr>
          <w:sz w:val="28"/>
          <w:szCs w:val="28"/>
        </w:rPr>
        <w:t>ение вступает в законную силу с момента его официального обнародования.</w:t>
      </w:r>
    </w:p>
    <w:p w:rsidR="00B14D7F" w:rsidRPr="00B14D7F" w:rsidRDefault="00483940" w:rsidP="00B14D7F">
      <w:pPr>
        <w:pStyle w:val="formattexttopleveltext"/>
        <w:numPr>
          <w:ilvl w:val="0"/>
          <w:numId w:val="1"/>
        </w:numPr>
        <w:tabs>
          <w:tab w:val="clear" w:pos="60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решение</w:t>
      </w:r>
      <w:r w:rsidR="00B14D7F" w:rsidRPr="00B14D7F">
        <w:rPr>
          <w:sz w:val="28"/>
          <w:szCs w:val="28"/>
        </w:rPr>
        <w:t xml:space="preserve"> на официальном сайте </w:t>
      </w:r>
      <w:r w:rsidR="00B14D7F" w:rsidRPr="0059689C">
        <w:rPr>
          <w:sz w:val="28"/>
          <w:szCs w:val="28"/>
        </w:rPr>
        <w:t xml:space="preserve">Администрации </w:t>
      </w:r>
      <w:r w:rsidR="003C7214">
        <w:rPr>
          <w:sz w:val="28"/>
          <w:szCs w:val="28"/>
        </w:rPr>
        <w:t>Филипповского</w:t>
      </w:r>
      <w:r w:rsidR="00B14D7F" w:rsidRPr="0059689C">
        <w:rPr>
          <w:sz w:val="28"/>
          <w:szCs w:val="28"/>
        </w:rPr>
        <w:t xml:space="preserve"> сельсовета</w:t>
      </w:r>
      <w:r w:rsidR="00B14D7F">
        <w:rPr>
          <w:sz w:val="28"/>
          <w:szCs w:val="28"/>
        </w:rPr>
        <w:t>.</w:t>
      </w: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Председатель Собрания депутатов </w:t>
      </w:r>
    </w:p>
    <w:p w:rsidR="00B14D7F" w:rsidRPr="00B14D7F" w:rsidRDefault="003C7214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B14D7F" w:rsidRPr="00B14D7F">
        <w:rPr>
          <w:sz w:val="28"/>
          <w:szCs w:val="28"/>
        </w:rPr>
        <w:t xml:space="preserve"> сельсовета</w:t>
      </w: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Октябрьского района </w:t>
      </w:r>
      <w:r>
        <w:rPr>
          <w:sz w:val="28"/>
          <w:szCs w:val="28"/>
        </w:rPr>
        <w:t xml:space="preserve">                                                             </w:t>
      </w:r>
      <w:r w:rsidR="003C7214">
        <w:rPr>
          <w:sz w:val="28"/>
          <w:szCs w:val="28"/>
        </w:rPr>
        <w:t>А.А.Завалишин</w:t>
      </w: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Глава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</w:t>
      </w: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Октябрьского района </w:t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 w:rsidR="003C7214">
        <w:rPr>
          <w:sz w:val="28"/>
          <w:szCs w:val="28"/>
        </w:rPr>
        <w:t>С.Г.Бочарова</w:t>
      </w:r>
      <w:proofErr w:type="spellEnd"/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Default="00B14D7F" w:rsidP="00B14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решением </w:t>
      </w:r>
      <w:r w:rsidRPr="00B14D7F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B14D7F" w:rsidRPr="00B14D7F" w:rsidRDefault="00B14D7F" w:rsidP="00B14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D7F">
        <w:rPr>
          <w:rFonts w:ascii="Times New Roman" w:hAnsi="Times New Roman" w:cs="Times New Roman"/>
          <w:sz w:val="28"/>
          <w:szCs w:val="28"/>
        </w:rPr>
        <w:t xml:space="preserve"> </w:t>
      </w:r>
      <w:r w:rsidR="003C7214">
        <w:rPr>
          <w:sz w:val="28"/>
          <w:szCs w:val="28"/>
        </w:rPr>
        <w:t>Филипповского</w:t>
      </w:r>
      <w:r w:rsidRPr="00B14D7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4D7F" w:rsidRPr="00B14D7F" w:rsidRDefault="00B14D7F" w:rsidP="00B14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14D7F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Pr="00B14D7F">
        <w:rPr>
          <w:rFonts w:ascii="Times New Roman" w:hAnsi="Times New Roman" w:cs="Times New Roman"/>
          <w:sz w:val="28"/>
          <w:szCs w:val="28"/>
        </w:rPr>
        <w:br/>
      </w:r>
      <w:r w:rsidRPr="00B14D7F">
        <w:rPr>
          <w:rFonts w:ascii="Times New Roman" w:hAnsi="Times New Roman" w:cs="Times New Roman"/>
          <w:bCs/>
          <w:sz w:val="28"/>
          <w:szCs w:val="28"/>
        </w:rPr>
        <w:t>от__________2022 года № _____</w:t>
      </w: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D7F" w:rsidRP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>Порядок</w:t>
      </w:r>
      <w:r w:rsidRPr="00B14D7F">
        <w:rPr>
          <w:sz w:val="28"/>
          <w:szCs w:val="28"/>
        </w:rPr>
        <w:br/>
      </w:r>
      <w:r w:rsidRPr="00B14D7F">
        <w:rPr>
          <w:b/>
          <w:sz w:val="28"/>
          <w:szCs w:val="28"/>
        </w:rPr>
        <w:t xml:space="preserve">направления проектов муниципальных нормативных правовых актов </w:t>
      </w: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>и принятых муниципальных нормативных правовых актов</w:t>
      </w: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 xml:space="preserve"> Собрания депутатов </w:t>
      </w:r>
      <w:r w:rsidR="003C7214" w:rsidRPr="003C7214">
        <w:rPr>
          <w:b/>
          <w:sz w:val="28"/>
          <w:szCs w:val="28"/>
        </w:rPr>
        <w:t>Филипповского</w:t>
      </w:r>
      <w:r w:rsidRPr="00B14D7F">
        <w:rPr>
          <w:b/>
          <w:sz w:val="28"/>
          <w:szCs w:val="28"/>
        </w:rPr>
        <w:t xml:space="preserve"> сельсовета Октябрьского района Курской области  в  прокуратуру Октябрьского района для проведения правовой и </w:t>
      </w:r>
      <w:proofErr w:type="spellStart"/>
      <w:r w:rsidRPr="00B14D7F">
        <w:rPr>
          <w:b/>
          <w:sz w:val="28"/>
          <w:szCs w:val="28"/>
        </w:rPr>
        <w:t>антикоррупционной</w:t>
      </w:r>
      <w:proofErr w:type="spellEnd"/>
      <w:r w:rsidRPr="00B14D7F">
        <w:rPr>
          <w:b/>
          <w:sz w:val="28"/>
          <w:szCs w:val="28"/>
        </w:rPr>
        <w:t xml:space="preserve"> экспертизы </w:t>
      </w:r>
    </w:p>
    <w:p w:rsidR="00B14D7F" w:rsidRP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D7F" w:rsidRPr="00B14D7F" w:rsidRDefault="00B14D7F" w:rsidP="00B14D7F">
      <w:pPr>
        <w:pStyle w:val="headertexttopleveltextcent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4D7F">
        <w:rPr>
          <w:sz w:val="28"/>
          <w:szCs w:val="28"/>
        </w:rPr>
        <w:t xml:space="preserve">. </w:t>
      </w:r>
      <w:proofErr w:type="gramStart"/>
      <w:r w:rsidRPr="00B14D7F">
        <w:rPr>
          <w:sz w:val="28"/>
          <w:szCs w:val="28"/>
        </w:rPr>
        <w:t xml:space="preserve">Настоящий Порядок (далее по тексту – Порядок)  определяет последовательность действий по предоставлению в прокуратуру Октябрьского района  (далее по тексту - прокуратура) проектов муниципальных нормативных правовых актов и принятых муниципальных нормативных правовых актов Собрания депутатов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 Октябрьского района Курской области в целях реализации полномочий, возложенных на органы прокуратуры Федеральным от 17.07.2009  № 172-ФЗ «Об </w:t>
      </w:r>
      <w:proofErr w:type="spellStart"/>
      <w:r w:rsidRPr="00B14D7F">
        <w:rPr>
          <w:sz w:val="28"/>
          <w:szCs w:val="28"/>
        </w:rPr>
        <w:t>антикоррупционной</w:t>
      </w:r>
      <w:proofErr w:type="spellEnd"/>
      <w:r w:rsidRPr="00B14D7F">
        <w:rPr>
          <w:sz w:val="28"/>
          <w:szCs w:val="28"/>
        </w:rPr>
        <w:t xml:space="preserve"> экспертизе нормативных правовых актов и проектов нормативных </w:t>
      </w:r>
      <w:r>
        <w:rPr>
          <w:sz w:val="28"/>
          <w:szCs w:val="28"/>
        </w:rPr>
        <w:t xml:space="preserve">   </w:t>
      </w:r>
      <w:r w:rsidRPr="00B14D7F">
        <w:rPr>
          <w:sz w:val="28"/>
          <w:szCs w:val="28"/>
        </w:rPr>
        <w:t>правовых</w:t>
      </w:r>
      <w:proofErr w:type="gramEnd"/>
      <w:r>
        <w:rPr>
          <w:sz w:val="28"/>
          <w:szCs w:val="28"/>
        </w:rPr>
        <w:t xml:space="preserve">  </w:t>
      </w:r>
      <w:r w:rsidRPr="00B14D7F">
        <w:rPr>
          <w:sz w:val="28"/>
          <w:szCs w:val="28"/>
        </w:rPr>
        <w:t xml:space="preserve"> актов» </w:t>
      </w:r>
      <w:r>
        <w:rPr>
          <w:sz w:val="28"/>
          <w:szCs w:val="28"/>
        </w:rPr>
        <w:t xml:space="preserve">  </w:t>
      </w:r>
      <w:r w:rsidRPr="00B14D7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>17.01.1992</w:t>
      </w:r>
      <w:r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 xml:space="preserve"> № 2202-1 «О прокуратуре Российской Федерации».</w:t>
      </w:r>
    </w:p>
    <w:p w:rsidR="00B14D7F" w:rsidRPr="00B14D7F" w:rsidRDefault="00B14D7F" w:rsidP="00B14D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D7F">
        <w:rPr>
          <w:rFonts w:ascii="Times New Roman" w:hAnsi="Times New Roman" w:cs="Times New Roman"/>
          <w:sz w:val="28"/>
          <w:szCs w:val="28"/>
        </w:rPr>
        <w:t xml:space="preserve">2. Направлению в прокуратуру подлежат муниципальные нормативные правовые акты по вопросам, касающимся прав, свобод и обязанностей человека и гражданина,  принятые Собранием депутатов </w:t>
      </w:r>
      <w:r w:rsidR="003C7214">
        <w:rPr>
          <w:sz w:val="28"/>
          <w:szCs w:val="28"/>
        </w:rPr>
        <w:t>Филипповского</w:t>
      </w:r>
      <w:r w:rsidR="003C7214" w:rsidRPr="00B14D7F">
        <w:rPr>
          <w:rFonts w:ascii="Times New Roman" w:hAnsi="Times New Roman" w:cs="Times New Roman"/>
          <w:sz w:val="28"/>
          <w:szCs w:val="28"/>
        </w:rPr>
        <w:t xml:space="preserve"> </w:t>
      </w:r>
      <w:r w:rsidRPr="00B14D7F">
        <w:rPr>
          <w:rFonts w:ascii="Times New Roman" w:hAnsi="Times New Roman" w:cs="Times New Roman"/>
          <w:sz w:val="28"/>
          <w:szCs w:val="28"/>
        </w:rPr>
        <w:t>сельсовета Октябрьского района:</w:t>
      </w:r>
    </w:p>
    <w:p w:rsidR="00B14D7F" w:rsidRPr="00B14D7F" w:rsidRDefault="00B14D7F" w:rsidP="00B14D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D7F">
        <w:rPr>
          <w:rFonts w:ascii="Times New Roman" w:hAnsi="Times New Roman" w:cs="Times New Roman"/>
          <w:sz w:val="28"/>
          <w:szCs w:val="28"/>
        </w:rPr>
        <w:t>а) муниципальные нормативные правовые акты, изменяющие (дополняющие) акт в целом (новая редакция) или его часть;</w:t>
      </w:r>
    </w:p>
    <w:p w:rsidR="00B14D7F" w:rsidRPr="00B14D7F" w:rsidRDefault="006B048D" w:rsidP="006B0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D7F" w:rsidRPr="00B14D7F">
        <w:rPr>
          <w:rFonts w:ascii="Times New Roman" w:hAnsi="Times New Roman" w:cs="Times New Roman"/>
          <w:sz w:val="28"/>
          <w:szCs w:val="28"/>
        </w:rPr>
        <w:t xml:space="preserve">  б) муниципальные нормативные правовые акты, содержащие положения об отмене, признании </w:t>
      </w:r>
      <w:proofErr w:type="gramStart"/>
      <w:r w:rsidR="00B14D7F" w:rsidRPr="00B14D7F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B14D7F" w:rsidRPr="00B14D7F">
        <w:rPr>
          <w:rFonts w:ascii="Times New Roman" w:hAnsi="Times New Roman" w:cs="Times New Roman"/>
          <w:sz w:val="28"/>
          <w:szCs w:val="28"/>
        </w:rPr>
        <w:t xml:space="preserve"> силу, продлении срока действия, приостановлении действия акта, признании недействующим;</w:t>
      </w:r>
    </w:p>
    <w:p w:rsidR="00B14D7F" w:rsidRPr="00B14D7F" w:rsidRDefault="00B14D7F" w:rsidP="00B14D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D7F">
        <w:rPr>
          <w:rFonts w:ascii="Times New Roman" w:hAnsi="Times New Roman" w:cs="Times New Roman"/>
          <w:sz w:val="28"/>
          <w:szCs w:val="28"/>
        </w:rPr>
        <w:t xml:space="preserve">в) муниципальные нормативные правовые акты, устанавливающие порядок, сроки ввода в действие (вступление в силу) основного акта в целом или его частей, а также содержащие иную информацию о состоянии или изменении реквизитов акта; </w:t>
      </w:r>
    </w:p>
    <w:p w:rsidR="00B14D7F" w:rsidRPr="00B14D7F" w:rsidRDefault="006B048D" w:rsidP="00B14D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</w:t>
      </w:r>
      <w:r w:rsidR="00B14D7F" w:rsidRPr="00B14D7F">
        <w:rPr>
          <w:rFonts w:ascii="Times New Roman" w:hAnsi="Times New Roman" w:cs="Times New Roman"/>
          <w:sz w:val="28"/>
          <w:szCs w:val="28"/>
        </w:rPr>
        <w:t xml:space="preserve">проекты муниципальных нормативных правовых актов, внесенные в Собрание депутатов </w:t>
      </w:r>
      <w:r w:rsidR="003C7214">
        <w:rPr>
          <w:sz w:val="28"/>
          <w:szCs w:val="28"/>
        </w:rPr>
        <w:t>Филипповского</w:t>
      </w:r>
      <w:r w:rsidR="00B14D7F" w:rsidRPr="00B14D7F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в порядке реализации правотворческой инициативы. </w:t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B14D7F" w:rsidRPr="00B14D7F" w:rsidRDefault="00B14D7F" w:rsidP="00B14D7F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3. Муниципальные нормативные правовые акты, принятые Собранием депутатов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 Октябрьского района, направляются в прокуратуру Октябрьского района   на бумажном носителе в виде заверенных </w:t>
      </w:r>
      <w:r w:rsidRPr="00B14D7F">
        <w:rPr>
          <w:sz w:val="28"/>
          <w:szCs w:val="28"/>
        </w:rPr>
        <w:lastRenderedPageBreak/>
        <w:t>копий либо  посредством электронной почты  в виде сканированных документов в срок не позднее 30 числа каждого  месяца.</w:t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B14D7F" w:rsidRPr="00B14D7F" w:rsidRDefault="00B14D7F" w:rsidP="00B14D7F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4. Проекты муниципальных нормативных правовых актов на бумажном носителе либо  посредством электронной почты  направляются в межрайонную прокуратуру, в течение 2 рабочих дней после внесения проекта в порядке реализации правотворческой инициативы, но не </w:t>
      </w:r>
      <w:proofErr w:type="gramStart"/>
      <w:r w:rsidRPr="00B14D7F">
        <w:rPr>
          <w:sz w:val="28"/>
          <w:szCs w:val="28"/>
        </w:rPr>
        <w:t>позднее</w:t>
      </w:r>
      <w:proofErr w:type="gramEnd"/>
      <w:r w:rsidRPr="00B14D7F">
        <w:rPr>
          <w:sz w:val="28"/>
          <w:szCs w:val="28"/>
        </w:rPr>
        <w:t xml:space="preserve"> чем за 10 календарных дней до дня заседания  Собрания депутатов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 Октябрьского района. </w:t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B14D7F" w:rsidRPr="00B14D7F" w:rsidRDefault="00B14D7F" w:rsidP="001C476B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5. Достоверность направляемых документов  подтверждается сопроводительным письмом, подписанным председателем </w:t>
      </w:r>
      <w:proofErr w:type="gramStart"/>
      <w:r w:rsidRPr="00B14D7F">
        <w:rPr>
          <w:sz w:val="28"/>
          <w:szCs w:val="28"/>
        </w:rPr>
        <w:t xml:space="preserve">Собрания депутатов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 Октябрьского района Курской области</w:t>
      </w:r>
      <w:proofErr w:type="gramEnd"/>
      <w:r w:rsidRPr="00B14D7F">
        <w:rPr>
          <w:sz w:val="28"/>
          <w:szCs w:val="28"/>
        </w:rPr>
        <w:t>.</w:t>
      </w:r>
    </w:p>
    <w:p w:rsidR="00B14D7F" w:rsidRPr="00B14D7F" w:rsidRDefault="00B14D7F" w:rsidP="001C476B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br/>
      </w:r>
      <w:r w:rsidR="006B048D">
        <w:rPr>
          <w:sz w:val="28"/>
          <w:szCs w:val="28"/>
        </w:rPr>
        <w:t xml:space="preserve">        </w:t>
      </w:r>
      <w:r w:rsidRPr="00B14D7F">
        <w:rPr>
          <w:sz w:val="28"/>
          <w:szCs w:val="28"/>
        </w:rPr>
        <w:t xml:space="preserve">6.    </w:t>
      </w:r>
      <w:proofErr w:type="gramStart"/>
      <w:r w:rsidRPr="00B14D7F">
        <w:rPr>
          <w:sz w:val="28"/>
          <w:szCs w:val="28"/>
        </w:rPr>
        <w:t xml:space="preserve">Рассмотрение поступивших из  прокуратуры Октябрьского района  протестов и замечаний осуществляется на ближайшем заседании Собрания депутатов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 Октябрьского района, о котором  прокурор Октябрьского района  уведомляется  не позднее</w:t>
      </w:r>
      <w:r w:rsidR="001C476B">
        <w:rPr>
          <w:sz w:val="28"/>
          <w:szCs w:val="28"/>
        </w:rPr>
        <w:t>,</w:t>
      </w:r>
      <w:r w:rsidRPr="00B14D7F">
        <w:rPr>
          <w:sz w:val="28"/>
          <w:szCs w:val="28"/>
        </w:rPr>
        <w:t xml:space="preserve"> чем за 10 календарных дней до дня заседания  Собрания депутатов </w:t>
      </w:r>
      <w:r w:rsidR="003C7214">
        <w:rPr>
          <w:sz w:val="28"/>
          <w:szCs w:val="28"/>
        </w:rPr>
        <w:t>Филипповского</w:t>
      </w:r>
      <w:r w:rsidR="003C7214" w:rsidRPr="00B14D7F"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>сельсовета Октябрьского района.</w:t>
      </w:r>
      <w:proofErr w:type="gramEnd"/>
    </w:p>
    <w:p w:rsidR="00B14D7F" w:rsidRPr="00B14D7F" w:rsidRDefault="00B14D7F" w:rsidP="001C476B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По результатам  рассмотрения замечаний и протестов в прокуратуру Октябрьского района  в срок не позднее 30 числа месяца, в котором принято решение, направляется  письменный ответ. </w:t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B14D7F" w:rsidRPr="00B14D7F" w:rsidRDefault="00B14D7F" w:rsidP="001C476B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7. В случае отклонения замечаний и протестов, письмо с мотивированным обоснованием причин отклонения, подписанное председателем Собрания депутатов </w:t>
      </w:r>
      <w:r w:rsidR="003C7214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 Октябрьского района,   направляется в  прокуратуру района  незамедлительно. </w:t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14D7F">
        <w:rPr>
          <w:sz w:val="28"/>
          <w:szCs w:val="28"/>
        </w:rPr>
        <w:br/>
      </w:r>
      <w:r w:rsidRPr="00B14D7F">
        <w:rPr>
          <w:sz w:val="28"/>
          <w:szCs w:val="28"/>
        </w:rPr>
        <w:br/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br/>
      </w:r>
    </w:p>
    <w:p w:rsidR="00B14D7F" w:rsidRPr="00B14D7F" w:rsidRDefault="00B14D7F" w:rsidP="00B14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B61" w:rsidRPr="00B14D7F" w:rsidRDefault="007F2B61" w:rsidP="00B14D7F">
      <w:pPr>
        <w:spacing w:after="0" w:line="240" w:lineRule="auto"/>
        <w:rPr>
          <w:rFonts w:ascii="Times New Roman" w:hAnsi="Times New Roman" w:cs="Times New Roman"/>
        </w:rPr>
      </w:pPr>
    </w:p>
    <w:sectPr w:rsidR="007F2B61" w:rsidRPr="00B14D7F" w:rsidSect="00B14D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7554"/>
    <w:multiLevelType w:val="hybridMultilevel"/>
    <w:tmpl w:val="B7AA74B8"/>
    <w:lvl w:ilvl="0" w:tplc="470ACBA2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D7F"/>
    <w:rsid w:val="001A3B90"/>
    <w:rsid w:val="001C476B"/>
    <w:rsid w:val="003C7214"/>
    <w:rsid w:val="00483940"/>
    <w:rsid w:val="00505D24"/>
    <w:rsid w:val="005313C7"/>
    <w:rsid w:val="006B048D"/>
    <w:rsid w:val="007A0AB6"/>
    <w:rsid w:val="007F2B61"/>
    <w:rsid w:val="008202C3"/>
    <w:rsid w:val="00B14D7F"/>
    <w:rsid w:val="00EB2CC6"/>
    <w:rsid w:val="00F0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4D7F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B1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B1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topleveltext">
    <w:name w:val="unformattext topleveltext"/>
    <w:basedOn w:val="a"/>
    <w:rsid w:val="00B1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1DFA-FD13-423E-A2C2-B103D942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10</cp:revision>
  <cp:lastPrinted>2022-09-04T19:33:00Z</cp:lastPrinted>
  <dcterms:created xsi:type="dcterms:W3CDTF">2022-08-09T08:04:00Z</dcterms:created>
  <dcterms:modified xsi:type="dcterms:W3CDTF">2022-09-04T19:34:00Z</dcterms:modified>
</cp:coreProperties>
</file>