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C6" w:rsidRPr="00900CDE" w:rsidRDefault="00AD3DC6" w:rsidP="00AD3D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firstLine="567"/>
        <w:jc w:val="center"/>
        <w:rPr>
          <w:sz w:val="24"/>
          <w:szCs w:val="24"/>
        </w:rPr>
      </w:pPr>
      <w:r w:rsidRPr="00900CDE">
        <w:rPr>
          <w:sz w:val="24"/>
          <w:szCs w:val="24"/>
        </w:rPr>
        <w:t xml:space="preserve">Перечень нормативных правовых актов, регулирующих предоставление муниципальной услуги </w:t>
      </w:r>
    </w:p>
    <w:p w:rsidR="00AD3DC6" w:rsidRPr="00900CDE" w:rsidRDefault="00AD3DC6" w:rsidP="00AD3DC6">
      <w:pPr>
        <w:spacing w:line="240" w:lineRule="auto"/>
        <w:jc w:val="both"/>
        <w:rPr>
          <w:sz w:val="24"/>
          <w:szCs w:val="24"/>
        </w:rPr>
      </w:pPr>
    </w:p>
    <w:p w:rsidR="00AD3DC6" w:rsidRPr="00900CDE" w:rsidRDefault="00AD3DC6" w:rsidP="00AD3DC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900CDE">
        <w:rPr>
          <w:sz w:val="24"/>
          <w:szCs w:val="24"/>
        </w:rPr>
        <w:t>- Жилищный кодекс Российской Федерации от 29.12.2004 № 188-ФЗ ("Российская газета", № 1, 12.01.2005);</w:t>
      </w:r>
    </w:p>
    <w:p w:rsidR="00AD3DC6" w:rsidRPr="00900CDE" w:rsidRDefault="00AD3DC6" w:rsidP="00AD3DC6">
      <w:pPr>
        <w:spacing w:line="240" w:lineRule="auto"/>
        <w:ind w:firstLine="709"/>
        <w:jc w:val="both"/>
        <w:rPr>
          <w:sz w:val="24"/>
          <w:szCs w:val="24"/>
        </w:rPr>
      </w:pPr>
      <w:r w:rsidRPr="00900CDE">
        <w:rPr>
          <w:sz w:val="24"/>
          <w:szCs w:val="24"/>
        </w:rPr>
        <w:t>- Федеральный  закон от 06.10.2003 № 131-ФЗ «Об общих принципах организации местного самоуправления в Российской Федерации» (текст опубликован в «Собрании законодательства РФ» от 06.10.2003 № 40, ст. 3822; в «Российской газете» от 08.10.2003 № 202; в «Парламентской газете» от 08.10.2003 № 186);</w:t>
      </w:r>
    </w:p>
    <w:p w:rsidR="00AD3DC6" w:rsidRPr="00900CDE" w:rsidRDefault="00AD3DC6" w:rsidP="00AD3DC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900CDE">
        <w:rPr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 («Собрание законодательства РФ» от 02.08.2010 № 31, ст. 4179; «Российская газета» от 30.07.2010 № 168);</w:t>
      </w:r>
    </w:p>
    <w:p w:rsidR="00AD3DC6" w:rsidRPr="00900CDE" w:rsidRDefault="00AD3DC6" w:rsidP="00AD3DC6">
      <w:pPr>
        <w:spacing w:line="240" w:lineRule="auto"/>
        <w:ind w:firstLine="709"/>
        <w:jc w:val="both"/>
        <w:rPr>
          <w:sz w:val="24"/>
          <w:szCs w:val="24"/>
        </w:rPr>
      </w:pPr>
      <w:r w:rsidRPr="00900CDE">
        <w:rPr>
          <w:sz w:val="24"/>
          <w:szCs w:val="24"/>
        </w:rPr>
        <w:t>- Постановление Правительства РФ от 28.01.2006 № 47 (ред. от 02.08.2016) 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(«Собрание законодательства РФ», 06.02.2006, №  6, ст. 702, «Российская газета»,  № 28, 10.02.2006);</w:t>
      </w:r>
    </w:p>
    <w:p w:rsidR="00AD3DC6" w:rsidRPr="00900CDE" w:rsidRDefault="00AD3DC6" w:rsidP="00AD3DC6">
      <w:pPr>
        <w:spacing w:line="240" w:lineRule="auto"/>
        <w:ind w:firstLine="709"/>
        <w:jc w:val="both"/>
        <w:rPr>
          <w:sz w:val="24"/>
          <w:szCs w:val="24"/>
        </w:rPr>
      </w:pPr>
      <w:r w:rsidRPr="00900CDE">
        <w:rPr>
          <w:sz w:val="24"/>
          <w:szCs w:val="24"/>
        </w:rPr>
        <w:t xml:space="preserve">- </w:t>
      </w:r>
      <w:hyperlink r:id="rId4" w:history="1">
        <w:r w:rsidRPr="00900CDE">
          <w:rPr>
            <w:rStyle w:val="a3"/>
            <w:color w:val="auto"/>
            <w:sz w:val="24"/>
            <w:szCs w:val="24"/>
          </w:rPr>
          <w:t>Постановление</w:t>
        </w:r>
      </w:hyperlink>
      <w:r w:rsidRPr="00900CDE">
        <w:rPr>
          <w:sz w:val="24"/>
          <w:szCs w:val="24"/>
        </w:rPr>
        <w:t xml:space="preserve"> Правительства Российской Федерации от 13.10.1997 № 1301 «Об утверждении Положения о государственном учете жилищного фонда в Российской Федерации» («Российская газета», № 205, 22.10.1997);</w:t>
      </w:r>
    </w:p>
    <w:p w:rsidR="00AD3DC6" w:rsidRPr="00900CDE" w:rsidRDefault="00AD3DC6" w:rsidP="00AD3DC6">
      <w:pPr>
        <w:spacing w:line="240" w:lineRule="auto"/>
        <w:ind w:firstLine="709"/>
        <w:jc w:val="both"/>
        <w:rPr>
          <w:sz w:val="24"/>
          <w:szCs w:val="24"/>
        </w:rPr>
      </w:pPr>
      <w:r w:rsidRPr="00900CDE">
        <w:rPr>
          <w:sz w:val="24"/>
          <w:szCs w:val="24"/>
        </w:rPr>
        <w:t xml:space="preserve">- </w:t>
      </w:r>
      <w:hyperlink r:id="rId5" w:history="1">
        <w:r w:rsidRPr="00900CDE">
          <w:rPr>
            <w:rStyle w:val="a3"/>
            <w:color w:val="auto"/>
            <w:sz w:val="24"/>
            <w:szCs w:val="24"/>
          </w:rPr>
          <w:t>Постановление</w:t>
        </w:r>
      </w:hyperlink>
      <w:r w:rsidRPr="00900CDE">
        <w:rPr>
          <w:sz w:val="24"/>
          <w:szCs w:val="24"/>
        </w:rPr>
        <w:t xml:space="preserve"> 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(«Российская газета», № 180, 17.08.2005);</w:t>
      </w:r>
    </w:p>
    <w:p w:rsidR="00AD3DC6" w:rsidRPr="00900CDE" w:rsidRDefault="00AD3DC6" w:rsidP="00AD3DC6">
      <w:pPr>
        <w:spacing w:line="240" w:lineRule="auto"/>
        <w:ind w:firstLine="709"/>
        <w:jc w:val="both"/>
        <w:rPr>
          <w:sz w:val="24"/>
          <w:szCs w:val="24"/>
        </w:rPr>
      </w:pPr>
      <w:r w:rsidRPr="00900CDE">
        <w:rPr>
          <w:sz w:val="24"/>
          <w:szCs w:val="24"/>
        </w:rPr>
        <w:t xml:space="preserve">- </w:t>
      </w:r>
      <w:hyperlink r:id="rId6" w:history="1">
        <w:r w:rsidRPr="00900CDE">
          <w:rPr>
            <w:rStyle w:val="a3"/>
            <w:color w:val="auto"/>
            <w:sz w:val="24"/>
            <w:szCs w:val="24"/>
          </w:rPr>
          <w:t>Постановление</w:t>
        </w:r>
      </w:hyperlink>
      <w:r w:rsidRPr="00900CDE">
        <w:rPr>
          <w:sz w:val="24"/>
          <w:szCs w:val="24"/>
        </w:rPr>
        <w:t xml:space="preserve"> Правительства Российской Федерации от 21.01.2006 № 25 «Об утверждении правил пользования жилыми помещениями» («Российская газета», № 16, 27.01.2006);</w:t>
      </w:r>
    </w:p>
    <w:p w:rsidR="00AD3DC6" w:rsidRPr="00900CDE" w:rsidRDefault="00AD3DC6" w:rsidP="00AD3DC6">
      <w:pPr>
        <w:spacing w:line="240" w:lineRule="auto"/>
        <w:ind w:firstLine="709"/>
        <w:jc w:val="both"/>
        <w:rPr>
          <w:sz w:val="24"/>
          <w:szCs w:val="24"/>
        </w:rPr>
      </w:pPr>
      <w:r w:rsidRPr="00900CDE">
        <w:rPr>
          <w:bCs/>
          <w:sz w:val="24"/>
          <w:szCs w:val="24"/>
        </w:rPr>
        <w:t xml:space="preserve">- Постановление Правительства РФ от 26.03.2016 № 236 «О требованиях к предоставлению в электронной форме государственных и муниципальных услуг» </w:t>
      </w:r>
      <w:r w:rsidRPr="00900CDE">
        <w:rPr>
          <w:sz w:val="24"/>
          <w:szCs w:val="24"/>
        </w:rPr>
        <w:t>(«Собрание законодательства Российской Федерации», 2016, № 15, ст. 2084);</w:t>
      </w:r>
    </w:p>
    <w:p w:rsidR="00AD3DC6" w:rsidRPr="00900CDE" w:rsidRDefault="00AD3DC6" w:rsidP="00AD3DC6">
      <w:pPr>
        <w:spacing w:line="240" w:lineRule="auto"/>
        <w:ind w:firstLine="709"/>
        <w:jc w:val="both"/>
        <w:rPr>
          <w:b/>
          <w:bCs/>
          <w:sz w:val="24"/>
          <w:szCs w:val="24"/>
        </w:rPr>
      </w:pPr>
      <w:r w:rsidRPr="00900CDE">
        <w:rPr>
          <w:rStyle w:val="a4"/>
          <w:b w:val="0"/>
          <w:bCs w:val="0"/>
          <w:sz w:val="24"/>
          <w:szCs w:val="24"/>
        </w:rPr>
        <w:t>- Закон Курской области от 04.01.2003г. № 1-ЗКО «Об административных правонарушениях в Курской области» (в ред. Закона Курской области от 25.11.2013 года №110-ЗКО) («</w:t>
      </w:r>
      <w:proofErr w:type="gramStart"/>
      <w:r w:rsidRPr="00900CDE">
        <w:rPr>
          <w:rStyle w:val="a4"/>
          <w:b w:val="0"/>
          <w:bCs w:val="0"/>
          <w:sz w:val="24"/>
          <w:szCs w:val="24"/>
        </w:rPr>
        <w:t>Курская</w:t>
      </w:r>
      <w:proofErr w:type="gramEnd"/>
      <w:r w:rsidRPr="00900CDE">
        <w:rPr>
          <w:rStyle w:val="a4"/>
          <w:b w:val="0"/>
          <w:bCs w:val="0"/>
          <w:sz w:val="24"/>
          <w:szCs w:val="24"/>
        </w:rPr>
        <w:t xml:space="preserve"> правда» от 30.11.2013г. №143);</w:t>
      </w:r>
      <w:r w:rsidRPr="00900CDE">
        <w:rPr>
          <w:b/>
          <w:bCs/>
          <w:sz w:val="24"/>
          <w:szCs w:val="24"/>
        </w:rPr>
        <w:t xml:space="preserve"> </w:t>
      </w:r>
    </w:p>
    <w:p w:rsidR="00AD3DC6" w:rsidRPr="00900CDE" w:rsidRDefault="00AD3DC6" w:rsidP="00AD3DC6">
      <w:pPr>
        <w:spacing w:line="240" w:lineRule="auto"/>
        <w:ind w:firstLine="709"/>
        <w:jc w:val="both"/>
        <w:rPr>
          <w:sz w:val="24"/>
          <w:szCs w:val="24"/>
        </w:rPr>
      </w:pPr>
      <w:r w:rsidRPr="00900CDE">
        <w:rPr>
          <w:sz w:val="24"/>
          <w:szCs w:val="24"/>
        </w:rPr>
        <w:t>-  Постановление  Администрации   Курской  области от  13.07.2016 № 507-па «О перечне услуг, для которых предусмотрена возможность предоставления их в электронной форме» («</w:t>
      </w:r>
      <w:proofErr w:type="gramStart"/>
      <w:r w:rsidRPr="00900CDE">
        <w:rPr>
          <w:sz w:val="24"/>
          <w:szCs w:val="24"/>
        </w:rPr>
        <w:t>Курская</w:t>
      </w:r>
      <w:proofErr w:type="gramEnd"/>
      <w:r w:rsidRPr="00900CDE">
        <w:rPr>
          <w:sz w:val="24"/>
          <w:szCs w:val="24"/>
        </w:rPr>
        <w:t xml:space="preserve"> правда», № 86, 19.07.2016);</w:t>
      </w:r>
    </w:p>
    <w:p w:rsidR="00AD3DC6" w:rsidRPr="00900CDE" w:rsidRDefault="00AD3DC6" w:rsidP="00AD3DC6">
      <w:pPr>
        <w:spacing w:line="240" w:lineRule="auto"/>
        <w:ind w:firstLine="709"/>
        <w:jc w:val="both"/>
        <w:rPr>
          <w:sz w:val="24"/>
          <w:szCs w:val="24"/>
        </w:rPr>
      </w:pPr>
      <w:r w:rsidRPr="00900CDE">
        <w:rPr>
          <w:sz w:val="24"/>
          <w:szCs w:val="24"/>
        </w:rPr>
        <w:t xml:space="preserve">-  Постановление Администрации Курской области от 07.10.2016 № 771-па «О некоторых вопросах реализации статьи 45 Федерального закона от 24 июля 2007 г. №  221-ФЗ «О государственном кадастре недвижимости»;  </w:t>
      </w:r>
    </w:p>
    <w:p w:rsidR="00AD3DC6" w:rsidRPr="00900CDE" w:rsidRDefault="00AD3DC6" w:rsidP="00AD3DC6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 w:rsidRPr="00900CDE">
        <w:rPr>
          <w:sz w:val="24"/>
          <w:szCs w:val="24"/>
        </w:rPr>
        <w:t xml:space="preserve">   -  Распоряжение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AD3DC6" w:rsidRPr="00900CDE" w:rsidRDefault="00AD3DC6" w:rsidP="00AD3DC6">
      <w:pPr>
        <w:widowControl w:val="0"/>
        <w:tabs>
          <w:tab w:val="left" w:pos="2268"/>
        </w:tabs>
        <w:autoSpaceDE w:val="0"/>
        <w:autoSpaceDN w:val="0"/>
        <w:adjustRightInd w:val="0"/>
        <w:spacing w:line="240" w:lineRule="auto"/>
        <w:ind w:firstLine="540"/>
        <w:jc w:val="both"/>
        <w:rPr>
          <w:sz w:val="24"/>
          <w:szCs w:val="24"/>
        </w:rPr>
      </w:pPr>
      <w:r w:rsidRPr="00900CDE">
        <w:rPr>
          <w:sz w:val="24"/>
          <w:szCs w:val="24"/>
        </w:rPr>
        <w:t xml:space="preserve">   -  Постановление Администрации </w:t>
      </w:r>
      <w:r w:rsidRPr="00900CDE">
        <w:rPr>
          <w:bCs/>
          <w:sz w:val="24"/>
          <w:szCs w:val="24"/>
        </w:rPr>
        <w:t xml:space="preserve">Филипповского сельсовета Октябрьского района </w:t>
      </w:r>
      <w:r w:rsidRPr="00900CDE">
        <w:rPr>
          <w:sz w:val="24"/>
          <w:szCs w:val="24"/>
        </w:rPr>
        <w:t>Курской области от 25.10.2018г. № 68 «Об утверждении Порядка разработки и утверждения административных регламентов предоставления муниципальных услуг»;</w:t>
      </w:r>
    </w:p>
    <w:p w:rsidR="00AD3DC6" w:rsidRPr="00900CDE" w:rsidRDefault="00AD3DC6" w:rsidP="00AD3DC6">
      <w:pPr>
        <w:spacing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00CDE">
        <w:rPr>
          <w:rFonts w:eastAsia="Calibri"/>
          <w:sz w:val="24"/>
          <w:szCs w:val="24"/>
          <w:lang w:eastAsia="en-US"/>
        </w:rPr>
        <w:t xml:space="preserve">- Постановление Администрации </w:t>
      </w:r>
      <w:r w:rsidRPr="00900CDE">
        <w:rPr>
          <w:bCs/>
          <w:sz w:val="24"/>
          <w:szCs w:val="24"/>
        </w:rPr>
        <w:t>Филипповского сельсовета Октябрьского района</w:t>
      </w:r>
      <w:r w:rsidRPr="00900CDE">
        <w:rPr>
          <w:rFonts w:eastAsia="Calibri"/>
          <w:sz w:val="24"/>
          <w:szCs w:val="24"/>
          <w:lang w:eastAsia="en-US"/>
        </w:rPr>
        <w:t xml:space="preserve"> Курской области «Об утверждении Положения об особенностях подачи и рассмотрения жалоб на решения и действия (бездействие) Администрации </w:t>
      </w:r>
      <w:r w:rsidRPr="00900CDE">
        <w:rPr>
          <w:bCs/>
          <w:sz w:val="24"/>
          <w:szCs w:val="24"/>
        </w:rPr>
        <w:t>Филипповского сельсовета Октябрьского района</w:t>
      </w:r>
      <w:r w:rsidRPr="00900CDE">
        <w:rPr>
          <w:rFonts w:eastAsia="Calibri"/>
          <w:sz w:val="24"/>
          <w:szCs w:val="24"/>
          <w:lang w:eastAsia="en-US"/>
        </w:rPr>
        <w:t xml:space="preserve"> Курской области и ее должностных лиц, муниципальных служащих, замещающих должности муниципальной службы в Администрации </w:t>
      </w:r>
      <w:r w:rsidRPr="00900CDE">
        <w:rPr>
          <w:bCs/>
          <w:sz w:val="24"/>
          <w:szCs w:val="24"/>
        </w:rPr>
        <w:t>Филипповского сельсовета Октябрьского района</w:t>
      </w:r>
      <w:r w:rsidRPr="00900CDE">
        <w:rPr>
          <w:rFonts w:eastAsia="Calibri"/>
          <w:sz w:val="24"/>
          <w:szCs w:val="24"/>
          <w:lang w:eastAsia="en-US"/>
        </w:rPr>
        <w:t xml:space="preserve"> Курской области»;</w:t>
      </w:r>
      <w:proofErr w:type="gramEnd"/>
    </w:p>
    <w:p w:rsidR="00AD3DC6" w:rsidRPr="00900CDE" w:rsidRDefault="00AD3DC6" w:rsidP="00AD3DC6">
      <w:pPr>
        <w:widowControl w:val="0"/>
        <w:tabs>
          <w:tab w:val="left" w:pos="426"/>
          <w:tab w:val="left" w:pos="993"/>
        </w:tabs>
        <w:suppressAutoHyphens/>
        <w:spacing w:line="240" w:lineRule="auto"/>
        <w:ind w:firstLine="567"/>
        <w:jc w:val="both"/>
        <w:rPr>
          <w:kern w:val="1"/>
          <w:sz w:val="24"/>
          <w:szCs w:val="24"/>
          <w:lang w:eastAsia="ar-SA"/>
        </w:rPr>
      </w:pPr>
      <w:proofErr w:type="gramStart"/>
      <w:r w:rsidRPr="00900CDE">
        <w:rPr>
          <w:kern w:val="1"/>
          <w:sz w:val="24"/>
          <w:szCs w:val="24"/>
          <w:lang w:eastAsia="ar-SA"/>
        </w:rPr>
        <w:t xml:space="preserve">-Решение Собрания депутатов  </w:t>
      </w:r>
      <w:r w:rsidRPr="00900CDE">
        <w:rPr>
          <w:bCs/>
          <w:sz w:val="24"/>
          <w:szCs w:val="24"/>
        </w:rPr>
        <w:t>Филипповского сельсовета Октябрьского района</w:t>
      </w:r>
      <w:r w:rsidRPr="00900CDE">
        <w:rPr>
          <w:kern w:val="1"/>
          <w:sz w:val="24"/>
          <w:szCs w:val="24"/>
          <w:lang w:eastAsia="ar-SA"/>
        </w:rPr>
        <w:t xml:space="preserve"> Курской области от </w:t>
      </w:r>
      <w:r w:rsidRPr="00900CDE">
        <w:rPr>
          <w:kern w:val="1"/>
          <w:sz w:val="24"/>
          <w:szCs w:val="24"/>
        </w:rPr>
        <w:t xml:space="preserve">13.11.2014г. № 72 </w:t>
      </w:r>
      <w:r w:rsidRPr="00900CDE">
        <w:rPr>
          <w:kern w:val="1"/>
          <w:sz w:val="24"/>
          <w:szCs w:val="24"/>
          <w:lang w:eastAsia="ar-SA"/>
        </w:rPr>
        <w:t xml:space="preserve">«Об утверждении перечня услуг, которые являются необходимыми и </w:t>
      </w:r>
      <w:r w:rsidRPr="00900CDE">
        <w:rPr>
          <w:kern w:val="1"/>
          <w:sz w:val="24"/>
          <w:szCs w:val="24"/>
          <w:lang w:eastAsia="ar-SA"/>
        </w:rPr>
        <w:lastRenderedPageBreak/>
        <w:t xml:space="preserve">обязательными для предоставления            Администрацией </w:t>
      </w:r>
      <w:r w:rsidRPr="00900CDE">
        <w:rPr>
          <w:bCs/>
          <w:sz w:val="24"/>
          <w:szCs w:val="24"/>
        </w:rPr>
        <w:t>Филипповского сельсовета Октябрьского района</w:t>
      </w:r>
      <w:r w:rsidRPr="00900CDE">
        <w:rPr>
          <w:kern w:val="1"/>
          <w:sz w:val="24"/>
          <w:szCs w:val="24"/>
          <w:lang w:eastAsia="ar-SA"/>
        </w:rPr>
        <w:t xml:space="preserve"> Курской области муниципальных услуг   и предоставляются организациями, участвующими в предоставлении  муниципальных услуг, и определении размера платы за их оказание»; </w:t>
      </w:r>
      <w:proofErr w:type="gramEnd"/>
    </w:p>
    <w:p w:rsidR="00AD3DC6" w:rsidRPr="00900CDE" w:rsidRDefault="00AD3DC6" w:rsidP="00AD3DC6">
      <w:pPr>
        <w:widowControl w:val="0"/>
        <w:spacing w:line="240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00CDE">
        <w:rPr>
          <w:rFonts w:eastAsia="Calibri"/>
          <w:sz w:val="24"/>
          <w:szCs w:val="24"/>
          <w:lang w:eastAsia="en-US"/>
        </w:rPr>
        <w:t>- Устав муниципального образования «</w:t>
      </w:r>
      <w:r w:rsidRPr="00900CDE">
        <w:rPr>
          <w:bCs/>
          <w:sz w:val="24"/>
          <w:szCs w:val="24"/>
        </w:rPr>
        <w:t>Филипповский сельсовет» Октябрьского района</w:t>
      </w:r>
      <w:r w:rsidRPr="00900CDE">
        <w:rPr>
          <w:rFonts w:eastAsia="Calibri"/>
          <w:sz w:val="24"/>
          <w:szCs w:val="24"/>
          <w:lang w:eastAsia="en-US"/>
        </w:rPr>
        <w:t xml:space="preserve"> Курской области (принят решением  Собрания депутатов) </w:t>
      </w:r>
      <w:r w:rsidRPr="00900CDE">
        <w:rPr>
          <w:bCs/>
          <w:sz w:val="24"/>
          <w:szCs w:val="24"/>
        </w:rPr>
        <w:t>Филипповского сельсовета Октябрьского района</w:t>
      </w:r>
      <w:r w:rsidRPr="00900CDE">
        <w:rPr>
          <w:rFonts w:eastAsia="Calibri"/>
          <w:sz w:val="24"/>
          <w:szCs w:val="24"/>
          <w:lang w:eastAsia="en-US"/>
        </w:rPr>
        <w:t xml:space="preserve"> Курской области от </w:t>
      </w:r>
      <w:r w:rsidRPr="00900CDE">
        <w:rPr>
          <w:sz w:val="24"/>
          <w:szCs w:val="24"/>
        </w:rPr>
        <w:t>30.05.2005г. № 26</w:t>
      </w:r>
      <w:r w:rsidRPr="00900CDE">
        <w:rPr>
          <w:rFonts w:eastAsia="Calibri"/>
          <w:sz w:val="24"/>
          <w:szCs w:val="24"/>
          <w:lang w:eastAsia="en-US"/>
        </w:rPr>
        <w:t>).</w:t>
      </w:r>
      <w:proofErr w:type="gramEnd"/>
    </w:p>
    <w:p w:rsidR="00D1348E" w:rsidRDefault="00D1348E"/>
    <w:sectPr w:rsidR="00D1348E" w:rsidSect="00AD3DC6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3DC6"/>
    <w:rsid w:val="00AD3DC6"/>
    <w:rsid w:val="00D1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C6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D3DC6"/>
    <w:rPr>
      <w:color w:val="0000FF"/>
      <w:u w:val="single"/>
    </w:rPr>
  </w:style>
  <w:style w:type="character" w:styleId="a4">
    <w:name w:val="Strong"/>
    <w:qFormat/>
    <w:rsid w:val="00AD3DC6"/>
    <w:rPr>
      <w:b/>
      <w:bCs/>
    </w:rPr>
  </w:style>
  <w:style w:type="paragraph" w:customStyle="1" w:styleId="6">
    <w:name w:val=" Знак Знак6 Знак Знак"/>
    <w:basedOn w:val="a"/>
    <w:rsid w:val="00AD3D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57956;fld=134" TargetMode="External"/><Relationship Id="rId5" Type="http://schemas.openxmlformats.org/officeDocument/2006/relationships/hyperlink" Target="consultantplus://offline/main?base=LAW;n=55033;fld=134" TargetMode="External"/><Relationship Id="rId4" Type="http://schemas.openxmlformats.org/officeDocument/2006/relationships/hyperlink" Target="consultantplus://offline/main?base=LAW;n=875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3684</Characters>
  <Application>Microsoft Office Word</Application>
  <DocSecurity>0</DocSecurity>
  <Lines>30</Lines>
  <Paragraphs>8</Paragraphs>
  <ScaleCrop>false</ScaleCrop>
  <Company>ЗАГС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2019-08-07T09:37:00Z</dcterms:created>
  <dcterms:modified xsi:type="dcterms:W3CDTF">2019-08-07T09:37:00Z</dcterms:modified>
</cp:coreProperties>
</file>